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151F5" w14:textId="77777777" w:rsidR="00AD5C36" w:rsidRDefault="00AD5C36">
      <w:pPr>
        <w:rPr>
          <w:rFonts w:ascii="Arial" w:eastAsia="Arial" w:hAnsi="Arial" w:cs="Arial"/>
          <w:b/>
          <w:sz w:val="20"/>
          <w:szCs w:val="20"/>
          <w:u w:val="single"/>
        </w:rPr>
      </w:pPr>
    </w:p>
    <w:p w14:paraId="00000002" w14:textId="77777777" w:rsidR="00A74F3A" w:rsidRDefault="0080543A">
      <w:pPr>
        <w:rPr>
          <w:rFonts w:ascii="Arial" w:eastAsia="Arial" w:hAnsi="Arial" w:cs="Arial"/>
          <w:b/>
        </w:rPr>
      </w:pPr>
      <w:r>
        <w:rPr>
          <w:rFonts w:ascii="Arial" w:eastAsia="Arial" w:hAnsi="Arial" w:cs="Arial"/>
          <w:b/>
        </w:rPr>
        <w:t xml:space="preserve">Annexure 1 - Declaration cum Request letter from Nominee/Claimant –CASA/TD </w:t>
      </w:r>
    </w:p>
    <w:p w14:paraId="00000003" w14:textId="77777777" w:rsidR="00A74F3A" w:rsidRDefault="00A74F3A">
      <w:pPr>
        <w:rPr>
          <w:rFonts w:ascii="Arial" w:eastAsia="Arial" w:hAnsi="Arial" w:cs="Arial"/>
        </w:rPr>
      </w:pPr>
    </w:p>
    <w:p w14:paraId="00000004" w14:textId="77777777" w:rsidR="00A74F3A" w:rsidRDefault="0080543A">
      <w:pPr>
        <w:rPr>
          <w:rFonts w:ascii="Arial" w:eastAsia="Arial" w:hAnsi="Arial" w:cs="Arial"/>
          <w:sz w:val="20"/>
          <w:szCs w:val="20"/>
        </w:rPr>
      </w:pPr>
      <w:r>
        <w:rPr>
          <w:rFonts w:ascii="Arial" w:eastAsia="Arial" w:hAnsi="Arial" w:cs="Arial"/>
          <w:sz w:val="20"/>
          <w:szCs w:val="20"/>
        </w:rPr>
        <w:t xml:space="preserve">To, </w:t>
      </w:r>
    </w:p>
    <w:p w14:paraId="00000005" w14:textId="77777777" w:rsidR="00A74F3A" w:rsidRDefault="0080543A">
      <w:pPr>
        <w:rPr>
          <w:rFonts w:ascii="Arial" w:eastAsia="Arial" w:hAnsi="Arial" w:cs="Arial"/>
          <w:sz w:val="20"/>
          <w:szCs w:val="20"/>
        </w:rPr>
      </w:pPr>
      <w:r>
        <w:rPr>
          <w:rFonts w:ascii="Arial" w:eastAsia="Arial" w:hAnsi="Arial" w:cs="Arial"/>
          <w:sz w:val="20"/>
          <w:szCs w:val="20"/>
        </w:rPr>
        <w:t>The Branch Manager</w:t>
      </w:r>
    </w:p>
    <w:p w14:paraId="00000006" w14:textId="77777777" w:rsidR="00A74F3A" w:rsidRDefault="0080543A">
      <w:pPr>
        <w:rPr>
          <w:rFonts w:ascii="Arial" w:eastAsia="Arial" w:hAnsi="Arial" w:cs="Arial"/>
          <w:sz w:val="20"/>
          <w:szCs w:val="20"/>
        </w:rPr>
      </w:pPr>
      <w:r>
        <w:rPr>
          <w:rFonts w:ascii="Arial" w:eastAsia="Arial" w:hAnsi="Arial" w:cs="Arial"/>
          <w:sz w:val="20"/>
          <w:szCs w:val="20"/>
        </w:rPr>
        <w:t>Kotak Mahindra Bank_________ (Branch)</w:t>
      </w:r>
    </w:p>
    <w:p w14:paraId="00000007" w14:textId="77777777" w:rsidR="00A74F3A" w:rsidRDefault="00A74F3A">
      <w:pPr>
        <w:rPr>
          <w:rFonts w:ascii="Arial" w:eastAsia="Arial" w:hAnsi="Arial" w:cs="Arial"/>
          <w:sz w:val="20"/>
          <w:szCs w:val="20"/>
        </w:rPr>
      </w:pPr>
    </w:p>
    <w:p w14:paraId="00000008" w14:textId="77777777" w:rsidR="00A74F3A" w:rsidRDefault="0080543A">
      <w:pPr>
        <w:pBdr>
          <w:top w:val="nil"/>
          <w:left w:val="nil"/>
          <w:bottom w:val="nil"/>
          <w:right w:val="nil"/>
          <w:between w:val="nil"/>
        </w:pBdr>
        <w:jc w:val="both"/>
        <w:rPr>
          <w:rFonts w:ascii="Mulish" w:eastAsia="Mulish" w:hAnsi="Mulish" w:cs="Mulish"/>
          <w:color w:val="000000"/>
          <w:sz w:val="20"/>
          <w:szCs w:val="20"/>
        </w:rPr>
      </w:pPr>
      <w:r>
        <w:rPr>
          <w:rFonts w:ascii="Mulish" w:eastAsia="Mulish" w:hAnsi="Mulish" w:cs="Mulish"/>
          <w:b/>
          <w:color w:val="000000"/>
          <w:sz w:val="20"/>
          <w:szCs w:val="20"/>
        </w:rPr>
        <w:t xml:space="preserve">Name: </w:t>
      </w:r>
      <w:r>
        <w:rPr>
          <w:rFonts w:ascii="Mulish" w:eastAsia="Mulish" w:hAnsi="Mulish" w:cs="Mulish"/>
          <w:color w:val="000000"/>
          <w:sz w:val="20"/>
          <w:szCs w:val="20"/>
        </w:rPr>
        <w:t>____________________________________________________</w:t>
      </w:r>
      <w:r>
        <w:rPr>
          <w:rFonts w:ascii="Mulish" w:eastAsia="Mulish" w:hAnsi="Mulish" w:cs="Mulish"/>
          <w:color w:val="000000"/>
          <w:sz w:val="14"/>
          <w:szCs w:val="14"/>
        </w:rPr>
        <w:t xml:space="preserve"> (Nominee/Claimant Name)  </w:t>
      </w:r>
      <w:sdt>
        <w:sdtPr>
          <w:tag w:val="goog_rdk_0"/>
          <w:id w:val="-711107261"/>
        </w:sdtPr>
        <w:sdtEndPr/>
        <w:sdtContent/>
      </w:sdt>
      <w:r>
        <w:rPr>
          <w:rFonts w:ascii="Mulish" w:eastAsia="Mulish" w:hAnsi="Mulish" w:cs="Mulish"/>
          <w:color w:val="000000"/>
          <w:sz w:val="14"/>
          <w:szCs w:val="14"/>
        </w:rPr>
        <w:t xml:space="preserve"> </w:t>
      </w:r>
      <w:r>
        <w:rPr>
          <w:rFonts w:ascii="Mulish" w:eastAsia="Mulish" w:hAnsi="Mulish" w:cs="Mulish"/>
          <w:b/>
          <w:color w:val="000000"/>
          <w:sz w:val="20"/>
          <w:szCs w:val="20"/>
        </w:rPr>
        <w:t xml:space="preserve">Age: ____________ </w:t>
      </w:r>
    </w:p>
    <w:p w14:paraId="00000009" w14:textId="77777777" w:rsidR="00A74F3A" w:rsidRDefault="0080543A">
      <w:pPr>
        <w:pBdr>
          <w:top w:val="nil"/>
          <w:left w:val="nil"/>
          <w:bottom w:val="nil"/>
          <w:right w:val="nil"/>
          <w:between w:val="nil"/>
        </w:pBdr>
        <w:jc w:val="both"/>
        <w:rPr>
          <w:rFonts w:ascii="Mulish" w:eastAsia="Mulish" w:hAnsi="Mulish" w:cs="Mulish"/>
          <w:color w:val="000000"/>
          <w:sz w:val="14"/>
          <w:szCs w:val="14"/>
        </w:rPr>
      </w:pPr>
      <w:r>
        <w:rPr>
          <w:rFonts w:ascii="Mulish" w:eastAsia="Mulish" w:hAnsi="Mulish" w:cs="Mulish"/>
          <w:b/>
          <w:color w:val="000000"/>
          <w:sz w:val="20"/>
          <w:szCs w:val="20"/>
        </w:rPr>
        <w:t xml:space="preserve">Address </w:t>
      </w:r>
      <w:r>
        <w:rPr>
          <w:rFonts w:ascii="Mulish" w:eastAsia="Mulish" w:hAnsi="Mulish" w:cs="Mulish"/>
          <w:color w:val="000000"/>
          <w:sz w:val="20"/>
          <w:szCs w:val="20"/>
        </w:rPr>
        <w:t>:____________________________________________________________________</w:t>
      </w:r>
      <w:r>
        <w:rPr>
          <w:rFonts w:ascii="Mulish" w:eastAsia="Mulish" w:hAnsi="Mulish" w:cs="Mulish"/>
          <w:color w:val="000000"/>
          <w:sz w:val="14"/>
          <w:szCs w:val="14"/>
        </w:rPr>
        <w:t xml:space="preserve">( Nominee/Claimant address) </w:t>
      </w:r>
    </w:p>
    <w:p w14:paraId="0000000A" w14:textId="77777777" w:rsidR="00A74F3A" w:rsidRDefault="0080543A">
      <w:pPr>
        <w:pBdr>
          <w:top w:val="nil"/>
          <w:left w:val="nil"/>
          <w:bottom w:val="nil"/>
          <w:right w:val="nil"/>
          <w:between w:val="nil"/>
        </w:pBdr>
        <w:jc w:val="both"/>
        <w:rPr>
          <w:rFonts w:ascii="Mulish" w:eastAsia="Mulish" w:hAnsi="Mulish" w:cs="Mulish"/>
          <w:color w:val="000000"/>
          <w:sz w:val="14"/>
          <w:szCs w:val="14"/>
        </w:rPr>
      </w:pPr>
      <w:r>
        <w:rPr>
          <w:rFonts w:ascii="Mulish" w:eastAsia="Mulish" w:hAnsi="Mulish" w:cs="Mulish"/>
          <w:b/>
          <w:color w:val="000000"/>
          <w:sz w:val="20"/>
          <w:szCs w:val="20"/>
        </w:rPr>
        <w:t xml:space="preserve">Contact No: </w:t>
      </w:r>
      <w:r>
        <w:rPr>
          <w:rFonts w:ascii="Mulish" w:eastAsia="Mulish" w:hAnsi="Mulish" w:cs="Mulish"/>
          <w:color w:val="000000"/>
          <w:sz w:val="20"/>
          <w:szCs w:val="20"/>
        </w:rPr>
        <w:t>____________</w:t>
      </w:r>
      <w:r>
        <w:rPr>
          <w:rFonts w:ascii="Mulish" w:eastAsia="Mulish" w:hAnsi="Mulish" w:cs="Mulish"/>
          <w:b/>
          <w:color w:val="000000"/>
          <w:sz w:val="20"/>
          <w:szCs w:val="20"/>
        </w:rPr>
        <w:t xml:space="preserve">Email Id: </w:t>
      </w:r>
      <w:r>
        <w:rPr>
          <w:rFonts w:ascii="Mulish" w:eastAsia="Mulish" w:hAnsi="Mulish" w:cs="Mulish"/>
          <w:color w:val="000000"/>
          <w:sz w:val="20"/>
          <w:szCs w:val="20"/>
        </w:rPr>
        <w:t xml:space="preserve">_____________________________ </w:t>
      </w:r>
      <w:r>
        <w:rPr>
          <w:rFonts w:ascii="Mulish" w:eastAsia="Mulish" w:hAnsi="Mulish" w:cs="Mulish"/>
          <w:color w:val="000000"/>
          <w:sz w:val="14"/>
          <w:szCs w:val="14"/>
        </w:rPr>
        <w:t>(Nominee/Claimant/Survivor contact no. and email id)</w:t>
      </w:r>
    </w:p>
    <w:p w14:paraId="0000000B" w14:textId="77777777" w:rsidR="00A74F3A" w:rsidRDefault="00A74F3A">
      <w:pPr>
        <w:pBdr>
          <w:top w:val="nil"/>
          <w:left w:val="nil"/>
          <w:bottom w:val="nil"/>
          <w:right w:val="nil"/>
          <w:between w:val="nil"/>
        </w:pBdr>
        <w:rPr>
          <w:rFonts w:ascii="Mulish" w:eastAsia="Mulish" w:hAnsi="Mulish" w:cs="Mulish"/>
          <w:color w:val="000000"/>
        </w:rPr>
      </w:pPr>
    </w:p>
    <w:p w14:paraId="0000000C" w14:textId="77777777" w:rsidR="00A74F3A" w:rsidRDefault="0080543A">
      <w:pPr>
        <w:rPr>
          <w:rFonts w:ascii="Arial" w:eastAsia="Arial" w:hAnsi="Arial" w:cs="Arial"/>
          <w:sz w:val="20"/>
          <w:szCs w:val="20"/>
        </w:rPr>
      </w:pPr>
      <w:r>
        <w:rPr>
          <w:rFonts w:ascii="Arial" w:eastAsia="Arial" w:hAnsi="Arial" w:cs="Arial"/>
          <w:b/>
          <w:sz w:val="20"/>
          <w:szCs w:val="20"/>
        </w:rPr>
        <w:t>Re:</w:t>
      </w:r>
      <w:r>
        <w:rPr>
          <w:rFonts w:ascii="Arial" w:eastAsia="Arial" w:hAnsi="Arial" w:cs="Arial"/>
          <w:sz w:val="20"/>
          <w:szCs w:val="20"/>
        </w:rPr>
        <w:t xml:space="preserve"> Deceased claim in respect of relationship(s) held by Late Mr./Mrs. __________________(Deceased) </w:t>
      </w:r>
    </w:p>
    <w:p w14:paraId="0000000D" w14:textId="77777777" w:rsidR="00A74F3A" w:rsidRDefault="00A74F3A">
      <w:pPr>
        <w:rPr>
          <w:rFonts w:ascii="Arial" w:eastAsia="Arial" w:hAnsi="Arial" w:cs="Arial"/>
          <w:sz w:val="20"/>
          <w:szCs w:val="20"/>
        </w:rPr>
      </w:pPr>
    </w:p>
    <w:p w14:paraId="0000000E" w14:textId="77777777" w:rsidR="00A74F3A" w:rsidRDefault="0080543A">
      <w:pPr>
        <w:rPr>
          <w:rFonts w:ascii="Arial" w:eastAsia="Arial" w:hAnsi="Arial" w:cs="Arial"/>
          <w:sz w:val="20"/>
          <w:szCs w:val="20"/>
        </w:rPr>
      </w:pPr>
      <w:r>
        <w:rPr>
          <w:rFonts w:ascii="Arial" w:eastAsia="Arial" w:hAnsi="Arial" w:cs="Arial"/>
          <w:sz w:val="20"/>
          <w:szCs w:val="20"/>
        </w:rPr>
        <w:t>I regret to inform you of the demise of the Deceased at ______________.  (Place of death as per death certificate).</w:t>
      </w:r>
    </w:p>
    <w:p w14:paraId="0000000F" w14:textId="77777777" w:rsidR="00A74F3A" w:rsidRDefault="0080543A">
      <w:pPr>
        <w:rPr>
          <w:rFonts w:ascii="Arial" w:eastAsia="Arial" w:hAnsi="Arial" w:cs="Arial"/>
          <w:sz w:val="20"/>
          <w:szCs w:val="20"/>
        </w:rPr>
      </w:pPr>
      <w:r>
        <w:rPr>
          <w:rFonts w:ascii="Arial" w:eastAsia="Arial" w:hAnsi="Arial" w:cs="Arial"/>
          <w:sz w:val="20"/>
          <w:szCs w:val="20"/>
        </w:rPr>
        <w:t xml:space="preserve">Deceased held the below listed account(s)/relationship(s) with the Bank. </w:t>
      </w:r>
    </w:p>
    <w:p w14:paraId="00000010" w14:textId="77777777" w:rsidR="00A74F3A" w:rsidRDefault="00A74F3A">
      <w:pPr>
        <w:jc w:val="both"/>
        <w:rPr>
          <w:rFonts w:ascii="Arial" w:eastAsia="Arial" w:hAnsi="Arial" w:cs="Arial"/>
          <w:sz w:val="20"/>
          <w:szCs w:val="20"/>
        </w:rPr>
      </w:pPr>
    </w:p>
    <w:tbl>
      <w:tblPr>
        <w:tblStyle w:val="a"/>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0"/>
        <w:gridCol w:w="2360"/>
        <w:gridCol w:w="3984"/>
      </w:tblGrid>
      <w:tr w:rsidR="00A74F3A" w14:paraId="24AB7C19" w14:textId="77777777">
        <w:trPr>
          <w:trHeight w:val="609"/>
        </w:trPr>
        <w:tc>
          <w:tcPr>
            <w:tcW w:w="3140" w:type="dxa"/>
            <w:shd w:val="clear" w:color="auto" w:fill="auto"/>
          </w:tcPr>
          <w:p w14:paraId="00000011" w14:textId="77777777" w:rsidR="00A74F3A" w:rsidRDefault="0080543A">
            <w:pPr>
              <w:jc w:val="both"/>
              <w:rPr>
                <w:rFonts w:ascii="Arial" w:eastAsia="Arial" w:hAnsi="Arial" w:cs="Arial"/>
                <w:sz w:val="20"/>
                <w:szCs w:val="20"/>
              </w:rPr>
            </w:pPr>
            <w:r>
              <w:rPr>
                <w:rFonts w:ascii="Arial" w:eastAsia="Arial" w:hAnsi="Arial" w:cs="Arial"/>
                <w:sz w:val="20"/>
                <w:szCs w:val="20"/>
              </w:rPr>
              <w:t>Account number</w:t>
            </w:r>
          </w:p>
        </w:tc>
        <w:tc>
          <w:tcPr>
            <w:tcW w:w="2360" w:type="dxa"/>
            <w:shd w:val="clear" w:color="auto" w:fill="auto"/>
          </w:tcPr>
          <w:p w14:paraId="00000012" w14:textId="77777777" w:rsidR="00A74F3A" w:rsidRDefault="0080543A">
            <w:pPr>
              <w:jc w:val="both"/>
              <w:rPr>
                <w:rFonts w:ascii="Arial" w:eastAsia="Arial" w:hAnsi="Arial" w:cs="Arial"/>
                <w:sz w:val="20"/>
                <w:szCs w:val="20"/>
              </w:rPr>
            </w:pPr>
            <w:r>
              <w:rPr>
                <w:rFonts w:ascii="Arial" w:eastAsia="Arial" w:hAnsi="Arial" w:cs="Arial"/>
                <w:sz w:val="20"/>
                <w:szCs w:val="20"/>
              </w:rPr>
              <w:t>CASA/TD</w:t>
            </w:r>
          </w:p>
        </w:tc>
        <w:tc>
          <w:tcPr>
            <w:tcW w:w="3984" w:type="dxa"/>
            <w:shd w:val="clear" w:color="auto" w:fill="auto"/>
          </w:tcPr>
          <w:p w14:paraId="00000013" w14:textId="77777777" w:rsidR="00A74F3A" w:rsidRDefault="0080543A">
            <w:pPr>
              <w:jc w:val="both"/>
              <w:rPr>
                <w:rFonts w:ascii="Arial" w:eastAsia="Arial" w:hAnsi="Arial" w:cs="Arial"/>
                <w:sz w:val="20"/>
                <w:szCs w:val="20"/>
              </w:rPr>
            </w:pPr>
            <w:r>
              <w:rPr>
                <w:rFonts w:ascii="Arial" w:eastAsia="Arial" w:hAnsi="Arial" w:cs="Arial"/>
                <w:sz w:val="20"/>
                <w:szCs w:val="20"/>
              </w:rPr>
              <w:t>Premature withdrawal of TD/ Proceeds on maturity</w:t>
            </w:r>
            <w:r>
              <w:rPr>
                <w:rFonts w:ascii="Arial" w:eastAsia="Arial" w:hAnsi="Arial" w:cs="Arial"/>
                <w:i/>
                <w:sz w:val="20"/>
                <w:szCs w:val="20"/>
                <w:highlight w:val="lightGray"/>
              </w:rPr>
              <w:t>(applicable only for Term Deposits)</w:t>
            </w:r>
          </w:p>
        </w:tc>
      </w:tr>
      <w:tr w:rsidR="00A74F3A" w14:paraId="61C4A345" w14:textId="77777777">
        <w:trPr>
          <w:trHeight w:val="198"/>
        </w:trPr>
        <w:tc>
          <w:tcPr>
            <w:tcW w:w="3140" w:type="dxa"/>
            <w:shd w:val="clear" w:color="auto" w:fill="auto"/>
          </w:tcPr>
          <w:p w14:paraId="00000014" w14:textId="77777777" w:rsidR="00A74F3A" w:rsidRDefault="00A74F3A">
            <w:pPr>
              <w:jc w:val="both"/>
              <w:rPr>
                <w:rFonts w:ascii="Arial" w:eastAsia="Arial" w:hAnsi="Arial" w:cs="Arial"/>
                <w:sz w:val="20"/>
                <w:szCs w:val="20"/>
              </w:rPr>
            </w:pPr>
          </w:p>
        </w:tc>
        <w:tc>
          <w:tcPr>
            <w:tcW w:w="2360" w:type="dxa"/>
            <w:shd w:val="clear" w:color="auto" w:fill="auto"/>
          </w:tcPr>
          <w:p w14:paraId="00000015" w14:textId="77777777" w:rsidR="00A74F3A" w:rsidRDefault="00A74F3A">
            <w:pPr>
              <w:jc w:val="both"/>
              <w:rPr>
                <w:rFonts w:ascii="Arial" w:eastAsia="Arial" w:hAnsi="Arial" w:cs="Arial"/>
                <w:sz w:val="20"/>
                <w:szCs w:val="20"/>
              </w:rPr>
            </w:pPr>
          </w:p>
        </w:tc>
        <w:tc>
          <w:tcPr>
            <w:tcW w:w="3984" w:type="dxa"/>
            <w:shd w:val="clear" w:color="auto" w:fill="auto"/>
          </w:tcPr>
          <w:p w14:paraId="00000016" w14:textId="77777777" w:rsidR="00A74F3A" w:rsidRDefault="00A74F3A">
            <w:pPr>
              <w:jc w:val="both"/>
              <w:rPr>
                <w:rFonts w:ascii="Arial" w:eastAsia="Arial" w:hAnsi="Arial" w:cs="Arial"/>
                <w:sz w:val="20"/>
                <w:szCs w:val="20"/>
              </w:rPr>
            </w:pPr>
          </w:p>
        </w:tc>
      </w:tr>
      <w:tr w:rsidR="00A74F3A" w14:paraId="4FB88640" w14:textId="77777777">
        <w:trPr>
          <w:trHeight w:val="198"/>
        </w:trPr>
        <w:tc>
          <w:tcPr>
            <w:tcW w:w="3140" w:type="dxa"/>
            <w:shd w:val="clear" w:color="auto" w:fill="auto"/>
          </w:tcPr>
          <w:p w14:paraId="00000017" w14:textId="77777777" w:rsidR="00A74F3A" w:rsidRDefault="00A74F3A">
            <w:pPr>
              <w:jc w:val="both"/>
              <w:rPr>
                <w:rFonts w:ascii="Arial" w:eastAsia="Arial" w:hAnsi="Arial" w:cs="Arial"/>
                <w:sz w:val="20"/>
                <w:szCs w:val="20"/>
              </w:rPr>
            </w:pPr>
          </w:p>
        </w:tc>
        <w:tc>
          <w:tcPr>
            <w:tcW w:w="2360" w:type="dxa"/>
            <w:shd w:val="clear" w:color="auto" w:fill="auto"/>
          </w:tcPr>
          <w:p w14:paraId="00000018" w14:textId="77777777" w:rsidR="00A74F3A" w:rsidRDefault="00A74F3A">
            <w:pPr>
              <w:jc w:val="both"/>
              <w:rPr>
                <w:rFonts w:ascii="Arial" w:eastAsia="Arial" w:hAnsi="Arial" w:cs="Arial"/>
                <w:sz w:val="20"/>
                <w:szCs w:val="20"/>
              </w:rPr>
            </w:pPr>
          </w:p>
        </w:tc>
        <w:tc>
          <w:tcPr>
            <w:tcW w:w="3984" w:type="dxa"/>
            <w:shd w:val="clear" w:color="auto" w:fill="auto"/>
          </w:tcPr>
          <w:p w14:paraId="00000019" w14:textId="77777777" w:rsidR="00A74F3A" w:rsidRDefault="00A74F3A">
            <w:pPr>
              <w:jc w:val="both"/>
              <w:rPr>
                <w:rFonts w:ascii="Arial" w:eastAsia="Arial" w:hAnsi="Arial" w:cs="Arial"/>
                <w:sz w:val="20"/>
                <w:szCs w:val="20"/>
              </w:rPr>
            </w:pPr>
          </w:p>
        </w:tc>
      </w:tr>
      <w:tr w:rsidR="00A74F3A" w14:paraId="75032C93" w14:textId="77777777">
        <w:trPr>
          <w:trHeight w:val="185"/>
        </w:trPr>
        <w:tc>
          <w:tcPr>
            <w:tcW w:w="3140" w:type="dxa"/>
            <w:shd w:val="clear" w:color="auto" w:fill="auto"/>
          </w:tcPr>
          <w:p w14:paraId="0000001A" w14:textId="77777777" w:rsidR="00A74F3A" w:rsidRDefault="00A74F3A">
            <w:pPr>
              <w:jc w:val="both"/>
              <w:rPr>
                <w:rFonts w:ascii="Arial" w:eastAsia="Arial" w:hAnsi="Arial" w:cs="Arial"/>
                <w:sz w:val="20"/>
                <w:szCs w:val="20"/>
              </w:rPr>
            </w:pPr>
          </w:p>
        </w:tc>
        <w:tc>
          <w:tcPr>
            <w:tcW w:w="2360" w:type="dxa"/>
            <w:shd w:val="clear" w:color="auto" w:fill="auto"/>
          </w:tcPr>
          <w:p w14:paraId="0000001B" w14:textId="77777777" w:rsidR="00A74F3A" w:rsidRDefault="00A74F3A">
            <w:pPr>
              <w:jc w:val="both"/>
              <w:rPr>
                <w:rFonts w:ascii="Arial" w:eastAsia="Arial" w:hAnsi="Arial" w:cs="Arial"/>
                <w:sz w:val="20"/>
                <w:szCs w:val="20"/>
              </w:rPr>
            </w:pPr>
          </w:p>
        </w:tc>
        <w:tc>
          <w:tcPr>
            <w:tcW w:w="3984" w:type="dxa"/>
            <w:shd w:val="clear" w:color="auto" w:fill="auto"/>
          </w:tcPr>
          <w:p w14:paraId="0000001C" w14:textId="77777777" w:rsidR="00A74F3A" w:rsidRDefault="00A74F3A">
            <w:pPr>
              <w:jc w:val="both"/>
              <w:rPr>
                <w:rFonts w:ascii="Arial" w:eastAsia="Arial" w:hAnsi="Arial" w:cs="Arial"/>
                <w:sz w:val="20"/>
                <w:szCs w:val="20"/>
              </w:rPr>
            </w:pPr>
          </w:p>
        </w:tc>
      </w:tr>
      <w:tr w:rsidR="00EB2F1F" w14:paraId="047B460C" w14:textId="77777777">
        <w:trPr>
          <w:trHeight w:val="185"/>
        </w:trPr>
        <w:tc>
          <w:tcPr>
            <w:tcW w:w="3140" w:type="dxa"/>
            <w:shd w:val="clear" w:color="auto" w:fill="auto"/>
          </w:tcPr>
          <w:p w14:paraId="2926A631" w14:textId="77777777" w:rsidR="00EB2F1F" w:rsidRDefault="00EB2F1F">
            <w:pPr>
              <w:jc w:val="both"/>
              <w:rPr>
                <w:rFonts w:ascii="Arial" w:eastAsia="Arial" w:hAnsi="Arial" w:cs="Arial"/>
                <w:sz w:val="20"/>
                <w:szCs w:val="20"/>
              </w:rPr>
            </w:pPr>
          </w:p>
        </w:tc>
        <w:tc>
          <w:tcPr>
            <w:tcW w:w="2360" w:type="dxa"/>
            <w:shd w:val="clear" w:color="auto" w:fill="auto"/>
          </w:tcPr>
          <w:p w14:paraId="4AC27932" w14:textId="77777777" w:rsidR="00EB2F1F" w:rsidRDefault="00EB2F1F">
            <w:pPr>
              <w:jc w:val="both"/>
              <w:rPr>
                <w:rFonts w:ascii="Arial" w:eastAsia="Arial" w:hAnsi="Arial" w:cs="Arial"/>
                <w:sz w:val="20"/>
                <w:szCs w:val="20"/>
              </w:rPr>
            </w:pPr>
          </w:p>
        </w:tc>
        <w:tc>
          <w:tcPr>
            <w:tcW w:w="3984" w:type="dxa"/>
            <w:shd w:val="clear" w:color="auto" w:fill="auto"/>
          </w:tcPr>
          <w:p w14:paraId="21B05360" w14:textId="77777777" w:rsidR="00EB2F1F" w:rsidRDefault="00EB2F1F">
            <w:pPr>
              <w:jc w:val="both"/>
              <w:rPr>
                <w:rFonts w:ascii="Arial" w:eastAsia="Arial" w:hAnsi="Arial" w:cs="Arial"/>
                <w:sz w:val="20"/>
                <w:szCs w:val="20"/>
              </w:rPr>
            </w:pPr>
          </w:p>
        </w:tc>
      </w:tr>
      <w:tr w:rsidR="00EB2F1F" w14:paraId="381DC151" w14:textId="77777777">
        <w:trPr>
          <w:trHeight w:val="185"/>
        </w:trPr>
        <w:tc>
          <w:tcPr>
            <w:tcW w:w="3140" w:type="dxa"/>
            <w:shd w:val="clear" w:color="auto" w:fill="auto"/>
          </w:tcPr>
          <w:p w14:paraId="7C82C80A" w14:textId="77777777" w:rsidR="00EB2F1F" w:rsidRDefault="00EB2F1F">
            <w:pPr>
              <w:jc w:val="both"/>
              <w:rPr>
                <w:rFonts w:ascii="Arial" w:eastAsia="Arial" w:hAnsi="Arial" w:cs="Arial"/>
                <w:sz w:val="20"/>
                <w:szCs w:val="20"/>
              </w:rPr>
            </w:pPr>
          </w:p>
        </w:tc>
        <w:tc>
          <w:tcPr>
            <w:tcW w:w="2360" w:type="dxa"/>
            <w:shd w:val="clear" w:color="auto" w:fill="auto"/>
          </w:tcPr>
          <w:p w14:paraId="404131A7" w14:textId="77777777" w:rsidR="00EB2F1F" w:rsidRDefault="00EB2F1F">
            <w:pPr>
              <w:jc w:val="both"/>
              <w:rPr>
                <w:rFonts w:ascii="Arial" w:eastAsia="Arial" w:hAnsi="Arial" w:cs="Arial"/>
                <w:sz w:val="20"/>
                <w:szCs w:val="20"/>
              </w:rPr>
            </w:pPr>
          </w:p>
        </w:tc>
        <w:tc>
          <w:tcPr>
            <w:tcW w:w="3984" w:type="dxa"/>
            <w:shd w:val="clear" w:color="auto" w:fill="auto"/>
          </w:tcPr>
          <w:p w14:paraId="201A9DA0" w14:textId="77777777" w:rsidR="00EB2F1F" w:rsidRDefault="00EB2F1F">
            <w:pPr>
              <w:jc w:val="both"/>
              <w:rPr>
                <w:rFonts w:ascii="Arial" w:eastAsia="Arial" w:hAnsi="Arial" w:cs="Arial"/>
                <w:sz w:val="20"/>
                <w:szCs w:val="20"/>
              </w:rPr>
            </w:pPr>
          </w:p>
        </w:tc>
      </w:tr>
    </w:tbl>
    <w:p w14:paraId="0000001D" w14:textId="77777777" w:rsidR="00A74F3A" w:rsidRDefault="00A74F3A">
      <w:pPr>
        <w:jc w:val="both"/>
        <w:rPr>
          <w:rFonts w:ascii="Arial" w:eastAsia="Arial" w:hAnsi="Arial" w:cs="Arial"/>
          <w:sz w:val="20"/>
          <w:szCs w:val="20"/>
        </w:rPr>
      </w:pPr>
    </w:p>
    <w:p w14:paraId="0000001E" w14:textId="77777777" w:rsidR="00A74F3A" w:rsidRDefault="0080543A">
      <w:pPr>
        <w:shd w:val="clear" w:color="auto" w:fill="FFFFFF"/>
        <w:spacing w:after="150"/>
        <w:jc w:val="both"/>
        <w:rPr>
          <w:rFonts w:ascii="Arial" w:eastAsia="Arial" w:hAnsi="Arial" w:cs="Arial"/>
          <w:sz w:val="20"/>
          <w:szCs w:val="20"/>
        </w:rPr>
      </w:pPr>
      <w:r>
        <w:rPr>
          <w:rFonts w:ascii="Arial" w:eastAsia="Arial" w:hAnsi="Arial" w:cs="Arial"/>
          <w:sz w:val="20"/>
          <w:szCs w:val="20"/>
        </w:rPr>
        <w:t xml:space="preserve">I would request the bank to close the said account post </w:t>
      </w:r>
      <w:r>
        <w:rPr>
          <w:rFonts w:ascii="Arial" w:eastAsia="Arial" w:hAnsi="Arial" w:cs="Arial"/>
          <w:color w:val="333333"/>
          <w:sz w:val="20"/>
          <w:szCs w:val="20"/>
        </w:rPr>
        <w:t>deducting all the dues payable by the deceased under any loans/credit cards/credit facilities availed by him/her from the Bank whether it is in default or not and then pay me the credit balance if any available in the account of the deceased Account Holder in the following manner</w:t>
      </w:r>
    </w:p>
    <w:tbl>
      <w:tblPr>
        <w:tblStyle w:val="a0"/>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A74F3A" w14:paraId="15D1EFC0" w14:textId="77777777">
        <w:trPr>
          <w:trHeight w:val="177"/>
        </w:trPr>
        <w:tc>
          <w:tcPr>
            <w:tcW w:w="324" w:type="dxa"/>
          </w:tcPr>
          <w:p w14:paraId="0000001F" w14:textId="77777777" w:rsidR="00A74F3A" w:rsidRDefault="00A74F3A">
            <w:pPr>
              <w:jc w:val="both"/>
              <w:rPr>
                <w:rFonts w:ascii="Arial" w:eastAsia="Arial" w:hAnsi="Arial" w:cs="Arial"/>
                <w:sz w:val="20"/>
                <w:szCs w:val="20"/>
              </w:rPr>
            </w:pPr>
          </w:p>
        </w:tc>
      </w:tr>
    </w:tbl>
    <w:p w14:paraId="00000020" w14:textId="77777777" w:rsidR="00A74F3A" w:rsidRDefault="0080543A">
      <w:pPr>
        <w:jc w:val="both"/>
        <w:rPr>
          <w:rFonts w:ascii="Arial" w:eastAsia="Arial" w:hAnsi="Arial" w:cs="Arial"/>
          <w:sz w:val="20"/>
          <w:szCs w:val="20"/>
        </w:rPr>
      </w:pPr>
      <w:r>
        <w:rPr>
          <w:rFonts w:ascii="Arial" w:eastAsia="Arial" w:hAnsi="Arial" w:cs="Arial"/>
          <w:sz w:val="20"/>
          <w:szCs w:val="20"/>
        </w:rPr>
        <w:t>Issue me a pay order for the proceeds in the said account</w:t>
      </w:r>
    </w:p>
    <w:p w14:paraId="00000021" w14:textId="77777777" w:rsidR="00A74F3A" w:rsidRDefault="00A74F3A">
      <w:pPr>
        <w:jc w:val="both"/>
        <w:rPr>
          <w:rFonts w:ascii="Arial" w:eastAsia="Arial" w:hAnsi="Arial" w:cs="Arial"/>
          <w:sz w:val="20"/>
          <w:szCs w:val="20"/>
        </w:rPr>
      </w:pPr>
    </w:p>
    <w:tbl>
      <w:tblPr>
        <w:tblStyle w:val="a1"/>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A74F3A" w14:paraId="31E76567" w14:textId="77777777">
        <w:trPr>
          <w:trHeight w:val="177"/>
        </w:trPr>
        <w:tc>
          <w:tcPr>
            <w:tcW w:w="324" w:type="dxa"/>
          </w:tcPr>
          <w:p w14:paraId="00000022" w14:textId="77777777" w:rsidR="00A74F3A" w:rsidRDefault="00A74F3A">
            <w:pPr>
              <w:jc w:val="both"/>
              <w:rPr>
                <w:rFonts w:ascii="Arial" w:eastAsia="Arial" w:hAnsi="Arial" w:cs="Arial"/>
                <w:sz w:val="20"/>
                <w:szCs w:val="20"/>
              </w:rPr>
            </w:pPr>
          </w:p>
        </w:tc>
      </w:tr>
    </w:tbl>
    <w:p w14:paraId="00000023" w14:textId="77777777" w:rsidR="00A74F3A" w:rsidRDefault="0080543A">
      <w:pPr>
        <w:jc w:val="both"/>
        <w:rPr>
          <w:rFonts w:ascii="Arial" w:eastAsia="Arial" w:hAnsi="Arial" w:cs="Arial"/>
          <w:sz w:val="20"/>
          <w:szCs w:val="20"/>
        </w:rPr>
      </w:pPr>
      <w:r>
        <w:rPr>
          <w:rFonts w:ascii="Arial" w:eastAsia="Arial" w:hAnsi="Arial" w:cs="Arial"/>
          <w:sz w:val="20"/>
          <w:szCs w:val="20"/>
        </w:rPr>
        <w:t>Transfer the proceeds of the said account to account no. _____________held by me in __________ Branch of Kotak Mahindra Bank.</w:t>
      </w:r>
    </w:p>
    <w:p w14:paraId="00000024" w14:textId="77777777" w:rsidR="00A74F3A" w:rsidRDefault="00A74F3A">
      <w:pPr>
        <w:jc w:val="both"/>
        <w:rPr>
          <w:rFonts w:ascii="Arial" w:eastAsia="Arial" w:hAnsi="Arial" w:cs="Arial"/>
          <w:sz w:val="20"/>
          <w:szCs w:val="20"/>
        </w:rPr>
      </w:pPr>
    </w:p>
    <w:tbl>
      <w:tblPr>
        <w:tblStyle w:val="a2"/>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A74F3A" w14:paraId="1529F34B" w14:textId="77777777">
        <w:trPr>
          <w:trHeight w:val="177"/>
        </w:trPr>
        <w:tc>
          <w:tcPr>
            <w:tcW w:w="324" w:type="dxa"/>
          </w:tcPr>
          <w:p w14:paraId="00000025" w14:textId="77777777" w:rsidR="00A74F3A" w:rsidRDefault="00A74F3A">
            <w:pPr>
              <w:jc w:val="both"/>
              <w:rPr>
                <w:rFonts w:ascii="Arial" w:eastAsia="Arial" w:hAnsi="Arial" w:cs="Arial"/>
                <w:sz w:val="20"/>
                <w:szCs w:val="20"/>
              </w:rPr>
            </w:pPr>
          </w:p>
        </w:tc>
      </w:tr>
    </w:tbl>
    <w:p w14:paraId="00000026" w14:textId="77777777" w:rsidR="00A74F3A" w:rsidRDefault="0080543A">
      <w:pPr>
        <w:ind w:left="864"/>
        <w:jc w:val="both"/>
        <w:rPr>
          <w:rFonts w:ascii="Arial" w:eastAsia="Arial" w:hAnsi="Arial" w:cs="Arial"/>
          <w:sz w:val="20"/>
          <w:szCs w:val="20"/>
        </w:rPr>
      </w:pPr>
      <w:r>
        <w:rPr>
          <w:rFonts w:ascii="Arial" w:eastAsia="Arial" w:hAnsi="Arial" w:cs="Arial"/>
          <w:sz w:val="20"/>
          <w:szCs w:val="20"/>
        </w:rPr>
        <w:t>Transfer the proceeds of the said account via NEFT/RTGS to account no._____________ held by me in ______________Branch of _____________ Bank having IFSC number ________________.</w:t>
      </w:r>
    </w:p>
    <w:p w14:paraId="00000027" w14:textId="77777777" w:rsidR="00A74F3A" w:rsidRDefault="00A74F3A">
      <w:pPr>
        <w:jc w:val="both"/>
        <w:rPr>
          <w:rFonts w:ascii="Arial" w:eastAsia="Arial" w:hAnsi="Arial" w:cs="Arial"/>
          <w:sz w:val="20"/>
          <w:szCs w:val="20"/>
        </w:rPr>
      </w:pPr>
    </w:p>
    <w:p w14:paraId="00000028" w14:textId="77777777" w:rsidR="00A74F3A" w:rsidRDefault="0080543A">
      <w:pPr>
        <w:jc w:val="both"/>
        <w:rPr>
          <w:rFonts w:ascii="Arial" w:eastAsia="Arial" w:hAnsi="Arial" w:cs="Arial"/>
          <w:sz w:val="20"/>
          <w:szCs w:val="20"/>
        </w:rPr>
      </w:pPr>
      <w:r>
        <w:rPr>
          <w:rFonts w:ascii="Arial" w:eastAsia="Arial" w:hAnsi="Arial" w:cs="Arial"/>
          <w:sz w:val="20"/>
          <w:szCs w:val="20"/>
        </w:rPr>
        <w:t>I would also request bank to:</w:t>
      </w:r>
    </w:p>
    <w:p w14:paraId="00000029" w14:textId="77777777" w:rsidR="00A74F3A" w:rsidRDefault="00A74F3A">
      <w:pPr>
        <w:ind w:left="864"/>
        <w:jc w:val="both"/>
        <w:rPr>
          <w:rFonts w:ascii="Arial" w:eastAsia="Arial" w:hAnsi="Arial" w:cs="Arial"/>
          <w:sz w:val="20"/>
          <w:szCs w:val="20"/>
        </w:rPr>
      </w:pPr>
    </w:p>
    <w:tbl>
      <w:tblPr>
        <w:tblStyle w:val="a3"/>
        <w:tblpPr w:leftFromText="180" w:rightFromText="180" w:vertAnchor="text" w:tblpX="462" w:tblpY="69"/>
        <w:tblW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tblGrid>
      <w:tr w:rsidR="00A74F3A" w14:paraId="056733AE" w14:textId="77777777">
        <w:trPr>
          <w:trHeight w:val="177"/>
        </w:trPr>
        <w:tc>
          <w:tcPr>
            <w:tcW w:w="324" w:type="dxa"/>
          </w:tcPr>
          <w:p w14:paraId="0000002A" w14:textId="77777777" w:rsidR="00A74F3A" w:rsidRDefault="00A74F3A">
            <w:pPr>
              <w:jc w:val="both"/>
              <w:rPr>
                <w:rFonts w:ascii="Arial" w:eastAsia="Arial" w:hAnsi="Arial" w:cs="Arial"/>
                <w:sz w:val="20"/>
                <w:szCs w:val="20"/>
              </w:rPr>
            </w:pPr>
          </w:p>
        </w:tc>
      </w:tr>
    </w:tbl>
    <w:p w14:paraId="0000002B" w14:textId="77777777" w:rsidR="00A74F3A" w:rsidRDefault="0080543A">
      <w:pPr>
        <w:jc w:val="both"/>
        <w:rPr>
          <w:rFonts w:ascii="Arial" w:eastAsia="Arial" w:hAnsi="Arial" w:cs="Arial"/>
          <w:i/>
          <w:sz w:val="20"/>
          <w:szCs w:val="20"/>
        </w:rPr>
      </w:pPr>
      <w:r>
        <w:rPr>
          <w:rFonts w:ascii="Arial" w:eastAsia="Arial" w:hAnsi="Arial" w:cs="Arial"/>
          <w:sz w:val="20"/>
          <w:szCs w:val="20"/>
        </w:rPr>
        <w:t xml:space="preserve">Unblock the UPI ID linked to Deceased holder’ Mobile Number since the same Mobile Number </w:t>
      </w:r>
      <w:sdt>
        <w:sdtPr>
          <w:tag w:val="goog_rdk_1"/>
          <w:id w:val="-966038946"/>
        </w:sdtPr>
        <w:sdtEndPr/>
        <w:sdtContent/>
      </w:sdt>
      <w:r>
        <w:rPr>
          <w:rFonts w:ascii="Arial" w:eastAsia="Arial" w:hAnsi="Arial" w:cs="Arial"/>
          <w:sz w:val="20"/>
          <w:szCs w:val="20"/>
        </w:rPr>
        <w:t>is still in use.(</w:t>
      </w:r>
      <w:r>
        <w:rPr>
          <w:rFonts w:ascii="Arial" w:eastAsia="Arial" w:hAnsi="Arial" w:cs="Arial"/>
          <w:i/>
          <w:sz w:val="20"/>
          <w:szCs w:val="20"/>
        </w:rPr>
        <w:t xml:space="preserve">applicable only if the same mobile number of deceased customer is registered in      </w:t>
      </w:r>
    </w:p>
    <w:p w14:paraId="4AEC3C10" w14:textId="3A583EF1" w:rsidR="00BC4EE6" w:rsidRDefault="0080543A">
      <w:pPr>
        <w:jc w:val="both"/>
        <w:rPr>
          <w:rFonts w:ascii="Arial" w:eastAsia="Arial" w:hAnsi="Arial" w:cs="Arial"/>
          <w:i/>
          <w:sz w:val="20"/>
          <w:szCs w:val="20"/>
        </w:rPr>
      </w:pPr>
      <w:r>
        <w:rPr>
          <w:rFonts w:ascii="Arial" w:eastAsia="Arial" w:hAnsi="Arial" w:cs="Arial"/>
          <w:i/>
          <w:sz w:val="20"/>
          <w:szCs w:val="20"/>
        </w:rPr>
        <w:t xml:space="preserve">                 another account of relatives</w:t>
      </w:r>
      <w:r>
        <w:rPr>
          <w:rFonts w:ascii="Arial" w:eastAsia="Arial" w:hAnsi="Arial" w:cs="Arial"/>
          <w:sz w:val="20"/>
          <w:szCs w:val="20"/>
        </w:rPr>
        <w:t>)</w:t>
      </w:r>
    </w:p>
    <w:p w14:paraId="0000002D" w14:textId="77777777" w:rsidR="00A74F3A" w:rsidRDefault="00A74F3A">
      <w:pPr>
        <w:jc w:val="both"/>
        <w:rPr>
          <w:rFonts w:ascii="Arial" w:eastAsia="Arial" w:hAnsi="Arial" w:cs="Arial"/>
          <w:sz w:val="20"/>
          <w:szCs w:val="20"/>
        </w:rPr>
      </w:pPr>
    </w:p>
    <w:p w14:paraId="0000002E" w14:textId="77777777" w:rsidR="00A74F3A" w:rsidRDefault="0080543A">
      <w:pPr>
        <w:jc w:val="both"/>
        <w:rPr>
          <w:rFonts w:ascii="Arial" w:eastAsia="Arial" w:hAnsi="Arial" w:cs="Arial"/>
          <w:b/>
          <w:sz w:val="22"/>
          <w:szCs w:val="22"/>
        </w:rPr>
      </w:pPr>
      <w:r>
        <w:rPr>
          <w:rFonts w:ascii="Arial" w:eastAsia="Arial" w:hAnsi="Arial" w:cs="Arial"/>
          <w:b/>
          <w:sz w:val="22"/>
          <w:szCs w:val="22"/>
          <w:u w:val="single"/>
        </w:rPr>
        <w:t>Documents Submitted</w:t>
      </w:r>
      <w:r>
        <w:rPr>
          <w:rFonts w:ascii="Arial" w:eastAsia="Arial" w:hAnsi="Arial" w:cs="Arial"/>
          <w:b/>
          <w:sz w:val="22"/>
          <w:szCs w:val="22"/>
        </w:rPr>
        <w:t>:</w:t>
      </w:r>
    </w:p>
    <w:p w14:paraId="0000002F" w14:textId="77777777" w:rsidR="00A74F3A" w:rsidRDefault="00A74F3A">
      <w:pPr>
        <w:jc w:val="both"/>
        <w:rPr>
          <w:rFonts w:ascii="Arial" w:eastAsia="Arial" w:hAnsi="Arial" w:cs="Arial"/>
          <w:sz w:val="20"/>
          <w:szCs w:val="20"/>
        </w:rPr>
      </w:pPr>
    </w:p>
    <w:p w14:paraId="00000030" w14:textId="2D0E42BE" w:rsidR="00A74F3A" w:rsidRDefault="0080543A">
      <w:pPr>
        <w:jc w:val="both"/>
        <w:rPr>
          <w:rFonts w:ascii="Mulish" w:eastAsia="Mulish" w:hAnsi="Mulish" w:cs="Mulish"/>
          <w:color w:val="000000"/>
          <w:sz w:val="18"/>
          <w:szCs w:val="18"/>
        </w:rPr>
      </w:pPr>
      <w:r>
        <w:rPr>
          <w:rFonts w:ascii="Arial" w:eastAsia="Arial" w:hAnsi="Arial" w:cs="Arial"/>
          <w:sz w:val="20"/>
          <w:szCs w:val="20"/>
        </w:rPr>
        <w:t>I hereby submit the following documents: (</w:t>
      </w:r>
      <w:r>
        <w:rPr>
          <w:rFonts w:ascii="Mulish" w:eastAsia="Mulish" w:hAnsi="Mulish" w:cs="Mulish"/>
          <w:color w:val="000000"/>
          <w:sz w:val="18"/>
          <w:szCs w:val="18"/>
        </w:rPr>
        <w:t>tick (</w:t>
      </w:r>
      <w:sdt>
        <w:sdtPr>
          <w:tag w:val="goog_rdk_2"/>
          <w:id w:val="-1385399292"/>
        </w:sdtPr>
        <w:sdtEndPr/>
        <w:sdtContent>
          <w:r>
            <w:rPr>
              <w:rFonts w:ascii="Arial Unicode MS" w:eastAsia="Arial Unicode MS" w:hAnsi="Arial Unicode MS" w:cs="Arial Unicode MS"/>
              <w:color w:val="000000"/>
              <w:sz w:val="18"/>
              <w:szCs w:val="18"/>
            </w:rPr>
            <w:t>✓</w:t>
          </w:r>
        </w:sdtContent>
      </w:sdt>
      <w:r>
        <w:rPr>
          <w:rFonts w:ascii="Mulish" w:eastAsia="Mulish" w:hAnsi="Mulish" w:cs="Mulish"/>
          <w:color w:val="000000"/>
          <w:sz w:val="18"/>
          <w:szCs w:val="18"/>
        </w:rPr>
        <w:t xml:space="preserve">) as applicable) </w:t>
      </w:r>
    </w:p>
    <w:p w14:paraId="1723485F" w14:textId="3F9C13B8" w:rsidR="00EB2F1F" w:rsidRDefault="00EB2F1F">
      <w:pPr>
        <w:jc w:val="both"/>
        <w:rPr>
          <w:rFonts w:ascii="Mulish" w:eastAsia="Mulish" w:hAnsi="Mulish" w:cs="Mulish"/>
          <w:color w:val="000000"/>
          <w:sz w:val="18"/>
          <w:szCs w:val="18"/>
        </w:rPr>
      </w:pPr>
    </w:p>
    <w:p w14:paraId="61AD3DF4" w14:textId="4E2E97C0" w:rsidR="00EB2F1F" w:rsidRDefault="00EB2F1F">
      <w:pPr>
        <w:jc w:val="both"/>
        <w:rPr>
          <w:rFonts w:ascii="Mulish" w:eastAsia="Mulish" w:hAnsi="Mulish" w:cs="Mulish"/>
          <w:color w:val="000000"/>
          <w:sz w:val="18"/>
          <w:szCs w:val="18"/>
        </w:rPr>
      </w:pPr>
    </w:p>
    <w:p w14:paraId="6C807FFB" w14:textId="18BABB38" w:rsidR="00EB2F1F" w:rsidRDefault="00EB2F1F">
      <w:pPr>
        <w:jc w:val="both"/>
        <w:rPr>
          <w:rFonts w:ascii="Mulish" w:eastAsia="Mulish" w:hAnsi="Mulish" w:cs="Mulish"/>
          <w:color w:val="000000"/>
          <w:sz w:val="18"/>
          <w:szCs w:val="18"/>
        </w:rPr>
      </w:pPr>
    </w:p>
    <w:p w14:paraId="4EAD10B6" w14:textId="27C231FB" w:rsidR="00EB2F1F" w:rsidRDefault="00EB2F1F" w:rsidP="00EB2F1F">
      <w:pPr>
        <w:ind w:left="7920"/>
        <w:jc w:val="both"/>
        <w:rPr>
          <w:rFonts w:ascii="Mulish" w:eastAsia="Mulish" w:hAnsi="Mulish" w:cs="Mulish"/>
          <w:color w:val="000000"/>
          <w:sz w:val="18"/>
          <w:szCs w:val="18"/>
        </w:rPr>
      </w:pPr>
      <w:r>
        <w:rPr>
          <w:rFonts w:ascii="Arial" w:hAnsi="Arial" w:cs="Arial"/>
          <w:color w:val="BFBFBF" w:themeColor="background1" w:themeShade="BF"/>
          <w:sz w:val="16"/>
          <w:szCs w:val="16"/>
        </w:rPr>
        <w:lastRenderedPageBreak/>
        <w:t>Pg no 1</w:t>
      </w:r>
      <w:r w:rsidRPr="00A71987">
        <w:rPr>
          <w:rFonts w:ascii="Arial" w:hAnsi="Arial" w:cs="Arial"/>
          <w:color w:val="BFBFBF" w:themeColor="background1" w:themeShade="BF"/>
          <w:sz w:val="16"/>
          <w:szCs w:val="16"/>
        </w:rPr>
        <w:t xml:space="preserve"> of 3</w:t>
      </w:r>
    </w:p>
    <w:p w14:paraId="66B48B52" w14:textId="57846AD9" w:rsidR="00EB2F1F" w:rsidRDefault="00EB2F1F">
      <w:pPr>
        <w:jc w:val="both"/>
        <w:rPr>
          <w:rFonts w:ascii="Mulish" w:eastAsia="Mulish" w:hAnsi="Mulish" w:cs="Mulish"/>
          <w:color w:val="000000"/>
          <w:sz w:val="18"/>
          <w:szCs w:val="18"/>
        </w:rPr>
      </w:pPr>
    </w:p>
    <w:p w14:paraId="0E03FD12" w14:textId="77777777" w:rsidR="00EB2F1F" w:rsidRDefault="00EB2F1F">
      <w:pPr>
        <w:jc w:val="both"/>
        <w:rPr>
          <w:rFonts w:ascii="Mulish" w:eastAsia="Mulish" w:hAnsi="Mulish" w:cs="Mulish"/>
          <w:color w:val="000000"/>
          <w:sz w:val="18"/>
          <w:szCs w:val="18"/>
        </w:rPr>
      </w:pPr>
    </w:p>
    <w:p w14:paraId="00000031" w14:textId="7C4615E0" w:rsidR="00A74F3A" w:rsidRDefault="00A74F3A" w:rsidP="00A71987">
      <w:pPr>
        <w:ind w:left="7200" w:firstLine="720"/>
        <w:jc w:val="both"/>
        <w:rPr>
          <w:rFonts w:ascii="Mulish" w:eastAsia="Mulish" w:hAnsi="Mulish" w:cs="Mulish"/>
          <w:color w:val="000000"/>
          <w:sz w:val="18"/>
          <w:szCs w:val="18"/>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
        <w:gridCol w:w="8995"/>
      </w:tblGrid>
      <w:tr w:rsidR="00A74F3A" w14:paraId="78ED20D7" w14:textId="77777777">
        <w:trPr>
          <w:trHeight w:val="196"/>
        </w:trPr>
        <w:tc>
          <w:tcPr>
            <w:tcW w:w="355" w:type="dxa"/>
          </w:tcPr>
          <w:p w14:paraId="00000032" w14:textId="77777777" w:rsidR="00A74F3A" w:rsidRDefault="00A74F3A">
            <w:pPr>
              <w:jc w:val="both"/>
              <w:rPr>
                <w:rFonts w:ascii="Arial" w:eastAsia="Arial" w:hAnsi="Arial" w:cs="Arial"/>
                <w:sz w:val="20"/>
                <w:szCs w:val="20"/>
              </w:rPr>
            </w:pPr>
          </w:p>
        </w:tc>
        <w:tc>
          <w:tcPr>
            <w:tcW w:w="8995" w:type="dxa"/>
          </w:tcPr>
          <w:p w14:paraId="00000033" w14:textId="77777777" w:rsidR="00A74F3A" w:rsidRDefault="0080543A">
            <w:pPr>
              <w:jc w:val="both"/>
              <w:rPr>
                <w:rFonts w:ascii="Arial" w:eastAsia="Arial" w:hAnsi="Arial" w:cs="Arial"/>
                <w:sz w:val="20"/>
                <w:szCs w:val="20"/>
              </w:rPr>
            </w:pPr>
            <w:r>
              <w:rPr>
                <w:rFonts w:ascii="Arial" w:eastAsia="Arial" w:hAnsi="Arial" w:cs="Arial"/>
                <w:sz w:val="20"/>
                <w:szCs w:val="20"/>
              </w:rPr>
              <w:t>Copy of death certificate (mandatory document)</w:t>
            </w:r>
          </w:p>
        </w:tc>
      </w:tr>
      <w:tr w:rsidR="00A74F3A" w14:paraId="3C11C6A0" w14:textId="77777777">
        <w:trPr>
          <w:trHeight w:val="196"/>
        </w:trPr>
        <w:tc>
          <w:tcPr>
            <w:tcW w:w="355" w:type="dxa"/>
          </w:tcPr>
          <w:p w14:paraId="00000034" w14:textId="77777777" w:rsidR="00A74F3A" w:rsidRDefault="00A74F3A">
            <w:pPr>
              <w:jc w:val="both"/>
              <w:rPr>
                <w:rFonts w:ascii="Arial" w:eastAsia="Arial" w:hAnsi="Arial" w:cs="Arial"/>
                <w:sz w:val="20"/>
                <w:szCs w:val="20"/>
              </w:rPr>
            </w:pPr>
          </w:p>
        </w:tc>
        <w:tc>
          <w:tcPr>
            <w:tcW w:w="8995" w:type="dxa"/>
          </w:tcPr>
          <w:p w14:paraId="00000035" w14:textId="77777777" w:rsidR="00A74F3A" w:rsidRDefault="0080543A">
            <w:pPr>
              <w:jc w:val="both"/>
              <w:rPr>
                <w:rFonts w:ascii="Arial" w:eastAsia="Arial" w:hAnsi="Arial" w:cs="Arial"/>
                <w:sz w:val="20"/>
                <w:szCs w:val="20"/>
              </w:rPr>
            </w:pPr>
            <w:r>
              <w:rPr>
                <w:rFonts w:ascii="Arial" w:eastAsia="Arial" w:hAnsi="Arial" w:cs="Arial"/>
                <w:sz w:val="20"/>
                <w:szCs w:val="20"/>
              </w:rPr>
              <w:t>Self-attested identity and address proof of the Nominee / Claimant (mandatory document)</w:t>
            </w:r>
          </w:p>
        </w:tc>
      </w:tr>
      <w:tr w:rsidR="00A71987" w14:paraId="0463EA4A" w14:textId="77777777">
        <w:trPr>
          <w:trHeight w:val="392"/>
        </w:trPr>
        <w:tc>
          <w:tcPr>
            <w:tcW w:w="355" w:type="dxa"/>
          </w:tcPr>
          <w:p w14:paraId="66A62793" w14:textId="77777777" w:rsidR="00A71987" w:rsidRDefault="00A71987">
            <w:pPr>
              <w:jc w:val="both"/>
              <w:rPr>
                <w:rFonts w:ascii="Arial" w:eastAsia="Arial" w:hAnsi="Arial" w:cs="Arial"/>
                <w:sz w:val="20"/>
                <w:szCs w:val="20"/>
              </w:rPr>
            </w:pPr>
          </w:p>
        </w:tc>
        <w:tc>
          <w:tcPr>
            <w:tcW w:w="8995" w:type="dxa"/>
          </w:tcPr>
          <w:p w14:paraId="0F4926D8" w14:textId="081FC6BE" w:rsidR="00A71987" w:rsidRDefault="00A71987">
            <w:pPr>
              <w:jc w:val="both"/>
              <w:rPr>
                <w:rFonts w:ascii="Arial" w:eastAsia="Arial" w:hAnsi="Arial" w:cs="Arial"/>
                <w:sz w:val="20"/>
                <w:szCs w:val="20"/>
              </w:rPr>
            </w:pPr>
            <w:r>
              <w:rPr>
                <w:rFonts w:ascii="Arial" w:eastAsia="Arial" w:hAnsi="Arial" w:cs="Arial"/>
                <w:sz w:val="20"/>
                <w:szCs w:val="20"/>
              </w:rPr>
              <w:t>Relationship proof establishing the relationship of the nominee with the deceased (only in case of relative)</w:t>
            </w:r>
          </w:p>
        </w:tc>
      </w:tr>
      <w:tr w:rsidR="00A74F3A" w14:paraId="7193F793" w14:textId="77777777">
        <w:trPr>
          <w:trHeight w:val="392"/>
        </w:trPr>
        <w:tc>
          <w:tcPr>
            <w:tcW w:w="355" w:type="dxa"/>
          </w:tcPr>
          <w:p w14:paraId="00000038" w14:textId="77777777" w:rsidR="00A74F3A" w:rsidRDefault="00A74F3A">
            <w:pPr>
              <w:jc w:val="both"/>
              <w:rPr>
                <w:rFonts w:ascii="Arial" w:eastAsia="Arial" w:hAnsi="Arial" w:cs="Arial"/>
                <w:sz w:val="20"/>
                <w:szCs w:val="20"/>
              </w:rPr>
            </w:pPr>
          </w:p>
        </w:tc>
        <w:tc>
          <w:tcPr>
            <w:tcW w:w="8995" w:type="dxa"/>
          </w:tcPr>
          <w:p w14:paraId="00000039" w14:textId="77777777" w:rsidR="00A74F3A" w:rsidRDefault="0080543A">
            <w:pPr>
              <w:jc w:val="both"/>
              <w:rPr>
                <w:rFonts w:ascii="Arial" w:eastAsia="Arial" w:hAnsi="Arial" w:cs="Arial"/>
                <w:sz w:val="20"/>
                <w:szCs w:val="20"/>
              </w:rPr>
            </w:pPr>
            <w:r>
              <w:rPr>
                <w:rFonts w:ascii="Arial" w:eastAsia="Arial" w:hAnsi="Arial" w:cs="Arial"/>
                <w:sz w:val="20"/>
                <w:szCs w:val="20"/>
              </w:rPr>
              <w:t xml:space="preserve">Document to ascertain the legal heirs(e.g Ration Card in the name of the deceased customer in case of deceased of male and for females ration card will be </w:t>
            </w:r>
            <w:r w:rsidRPr="007E19BF">
              <w:rPr>
                <w:rFonts w:ascii="Arial" w:eastAsia="Arial" w:hAnsi="Arial" w:cs="Arial"/>
                <w:sz w:val="20"/>
                <w:szCs w:val="20"/>
              </w:rPr>
              <w:t xml:space="preserve">considered </w:t>
            </w:r>
            <w:r>
              <w:rPr>
                <w:rFonts w:ascii="Arial" w:eastAsia="Arial" w:hAnsi="Arial" w:cs="Arial"/>
                <w:sz w:val="20"/>
                <w:szCs w:val="20"/>
              </w:rPr>
              <w:t>in the name of deceased customer's husband / Father. Legal Heirship Certificate, Surviving member certificate, etc)</w:t>
            </w:r>
          </w:p>
        </w:tc>
      </w:tr>
      <w:tr w:rsidR="00A74F3A" w14:paraId="548DA72E" w14:textId="77777777">
        <w:trPr>
          <w:trHeight w:val="392"/>
        </w:trPr>
        <w:tc>
          <w:tcPr>
            <w:tcW w:w="355" w:type="dxa"/>
          </w:tcPr>
          <w:p w14:paraId="0000003A" w14:textId="77777777" w:rsidR="00A74F3A" w:rsidRDefault="00A74F3A">
            <w:pPr>
              <w:jc w:val="both"/>
              <w:rPr>
                <w:rFonts w:ascii="Arial" w:eastAsia="Arial" w:hAnsi="Arial" w:cs="Arial"/>
                <w:sz w:val="20"/>
                <w:szCs w:val="20"/>
              </w:rPr>
            </w:pPr>
          </w:p>
        </w:tc>
        <w:tc>
          <w:tcPr>
            <w:tcW w:w="8995" w:type="dxa"/>
          </w:tcPr>
          <w:p w14:paraId="0000003B" w14:textId="77777777" w:rsidR="00A74F3A" w:rsidRDefault="0080543A">
            <w:pPr>
              <w:jc w:val="both"/>
              <w:rPr>
                <w:rFonts w:ascii="Arial" w:eastAsia="Arial" w:hAnsi="Arial" w:cs="Arial"/>
                <w:sz w:val="20"/>
                <w:szCs w:val="20"/>
              </w:rPr>
            </w:pPr>
            <w:r>
              <w:rPr>
                <w:rFonts w:ascii="Arial" w:eastAsia="Arial" w:hAnsi="Arial" w:cs="Arial"/>
                <w:sz w:val="20"/>
                <w:szCs w:val="20"/>
              </w:rPr>
              <w:t>Cases where claim amount exceeds Rs. 20,00,000 - Succession Certificate / Probate Letter / Letter of Administration needs to be obtained.</w:t>
            </w:r>
          </w:p>
        </w:tc>
      </w:tr>
      <w:tr w:rsidR="00A74F3A" w14:paraId="59537563" w14:textId="77777777">
        <w:trPr>
          <w:trHeight w:val="170"/>
        </w:trPr>
        <w:tc>
          <w:tcPr>
            <w:tcW w:w="355" w:type="dxa"/>
          </w:tcPr>
          <w:p w14:paraId="0000003C" w14:textId="77777777" w:rsidR="00A74F3A" w:rsidRDefault="00A74F3A">
            <w:pPr>
              <w:jc w:val="both"/>
              <w:rPr>
                <w:rFonts w:ascii="Arial" w:eastAsia="Arial" w:hAnsi="Arial" w:cs="Arial"/>
                <w:sz w:val="20"/>
                <w:szCs w:val="20"/>
              </w:rPr>
            </w:pPr>
          </w:p>
        </w:tc>
        <w:tc>
          <w:tcPr>
            <w:tcW w:w="8995" w:type="dxa"/>
          </w:tcPr>
          <w:p w14:paraId="0000003D" w14:textId="77777777" w:rsidR="00A74F3A" w:rsidRDefault="0080543A">
            <w:pPr>
              <w:jc w:val="both"/>
              <w:rPr>
                <w:rFonts w:ascii="Arial" w:eastAsia="Arial" w:hAnsi="Arial" w:cs="Arial"/>
                <w:sz w:val="20"/>
                <w:szCs w:val="20"/>
              </w:rPr>
            </w:pPr>
            <w:r>
              <w:rPr>
                <w:rFonts w:ascii="Arial" w:eastAsia="Arial" w:hAnsi="Arial" w:cs="Arial"/>
                <w:sz w:val="20"/>
                <w:szCs w:val="20"/>
              </w:rPr>
              <w:t>Undertaking cum Indemnity from Claimant (Annexure 6 -Part 1)</w:t>
            </w:r>
          </w:p>
        </w:tc>
      </w:tr>
      <w:tr w:rsidR="00A74F3A" w14:paraId="71CB4375" w14:textId="77777777">
        <w:trPr>
          <w:trHeight w:val="392"/>
        </w:trPr>
        <w:tc>
          <w:tcPr>
            <w:tcW w:w="355" w:type="dxa"/>
          </w:tcPr>
          <w:p w14:paraId="0000003E" w14:textId="77777777" w:rsidR="00A74F3A" w:rsidRDefault="00A74F3A">
            <w:pPr>
              <w:jc w:val="both"/>
              <w:rPr>
                <w:rFonts w:ascii="Arial" w:eastAsia="Arial" w:hAnsi="Arial" w:cs="Arial"/>
                <w:sz w:val="20"/>
                <w:szCs w:val="20"/>
              </w:rPr>
            </w:pPr>
          </w:p>
        </w:tc>
        <w:tc>
          <w:tcPr>
            <w:tcW w:w="8995" w:type="dxa"/>
          </w:tcPr>
          <w:p w14:paraId="0000003F" w14:textId="77777777" w:rsidR="00A74F3A" w:rsidRDefault="0080543A">
            <w:r>
              <w:rPr>
                <w:rFonts w:ascii="Arial" w:eastAsia="Arial" w:hAnsi="Arial" w:cs="Arial"/>
                <w:sz w:val="20"/>
                <w:szCs w:val="20"/>
              </w:rPr>
              <w:t>Letter of No Objection from surviving holders and legal heirs of deceased not making the claim (Annexure 6 - Part 2)</w:t>
            </w:r>
          </w:p>
        </w:tc>
      </w:tr>
    </w:tbl>
    <w:p w14:paraId="00000040" w14:textId="77777777" w:rsidR="00A74F3A" w:rsidRDefault="00A74F3A">
      <w:pPr>
        <w:pBdr>
          <w:top w:val="nil"/>
          <w:left w:val="nil"/>
          <w:bottom w:val="nil"/>
          <w:right w:val="nil"/>
          <w:between w:val="nil"/>
        </w:pBdr>
        <w:jc w:val="both"/>
        <w:rPr>
          <w:rFonts w:ascii="Mulish" w:eastAsia="Mulish" w:hAnsi="Mulish" w:cs="Mulish"/>
          <w:b/>
          <w:color w:val="000000"/>
          <w:sz w:val="18"/>
          <w:szCs w:val="18"/>
        </w:rPr>
      </w:pPr>
    </w:p>
    <w:p w14:paraId="00000041" w14:textId="77777777" w:rsidR="00A74F3A" w:rsidRDefault="0080543A">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 confirm and declare that, I being the nominee/claimant in said account would be receiving the claim payment from the Bank as a trustee of the legal heirs of the deceased depositor and such payment shall not affect the right or claim which valid legal heir of the deceased account holder may have against the nominee/claimant i.e., me in respect of deceased account holder/s.</w:t>
      </w:r>
    </w:p>
    <w:p w14:paraId="00000042" w14:textId="77777777" w:rsidR="00A74F3A" w:rsidRDefault="00A74F3A">
      <w:pPr>
        <w:pBdr>
          <w:top w:val="nil"/>
          <w:left w:val="nil"/>
          <w:bottom w:val="nil"/>
          <w:right w:val="nil"/>
          <w:between w:val="nil"/>
        </w:pBdr>
        <w:jc w:val="both"/>
        <w:rPr>
          <w:rFonts w:ascii="Arial" w:eastAsia="Arial" w:hAnsi="Arial" w:cs="Arial"/>
          <w:color w:val="000000"/>
          <w:sz w:val="20"/>
          <w:szCs w:val="20"/>
        </w:rPr>
      </w:pPr>
    </w:p>
    <w:p w14:paraId="00000043" w14:textId="77777777" w:rsidR="00A74F3A" w:rsidRDefault="0080543A">
      <w:pPr>
        <w:pBdr>
          <w:top w:val="nil"/>
          <w:left w:val="nil"/>
          <w:bottom w:val="nil"/>
          <w:right w:val="nil"/>
          <w:between w:val="nil"/>
        </w:pBdr>
        <w:jc w:val="both"/>
        <w:rPr>
          <w:rFonts w:ascii="Arial" w:eastAsia="Arial" w:hAnsi="Arial" w:cs="Arial"/>
          <w:b/>
          <w:color w:val="000000"/>
          <w:sz w:val="20"/>
          <w:szCs w:val="20"/>
          <w:u w:val="single"/>
        </w:rPr>
      </w:pPr>
      <w:r>
        <w:rPr>
          <w:rFonts w:ascii="Arial" w:eastAsia="Arial" w:hAnsi="Arial" w:cs="Arial"/>
          <w:b/>
          <w:color w:val="000000"/>
          <w:sz w:val="20"/>
          <w:szCs w:val="20"/>
          <w:u w:val="single"/>
        </w:rPr>
        <w:t>Receipt of the claim:-</w:t>
      </w:r>
    </w:p>
    <w:p w14:paraId="00000044" w14:textId="77777777" w:rsidR="00A74F3A" w:rsidRDefault="0080543A">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sz w:val="20"/>
          <w:szCs w:val="20"/>
        </w:rPr>
        <w:t xml:space="preserve">I further confirm the receipt </w:t>
      </w:r>
      <w:r>
        <w:rPr>
          <w:rFonts w:ascii="Calibri" w:eastAsia="Calibri" w:hAnsi="Calibri" w:cs="Calibri"/>
          <w:color w:val="000000"/>
          <w:sz w:val="22"/>
          <w:szCs w:val="22"/>
        </w:rPr>
        <w:t>from Kotak Mahindra Bank Ltd., a sum of INR _______________ (Rupees __________________________________________________only) along with interest as  full and final settlement of  claim as nominee/successor(s) entitled for claiming the balance lying in Saving / Current / Deposit account no _____________________________ on demise of Late Mr. / Mrs. ___________________________________ (deceased) post deducting the dues payable by the deceased under _______________________________________ facility availed from the Bank.(Credit card/Loans/Overdraft)</w:t>
      </w:r>
    </w:p>
    <w:p w14:paraId="00000045" w14:textId="77777777" w:rsidR="00A74F3A" w:rsidRDefault="00A74F3A">
      <w:pPr>
        <w:pBdr>
          <w:top w:val="nil"/>
          <w:left w:val="nil"/>
          <w:bottom w:val="nil"/>
          <w:right w:val="nil"/>
          <w:between w:val="nil"/>
        </w:pBdr>
        <w:rPr>
          <w:rFonts w:ascii="Calibri" w:eastAsia="Calibri" w:hAnsi="Calibri" w:cs="Calibri"/>
          <w:color w:val="000000"/>
          <w:sz w:val="22"/>
          <w:szCs w:val="22"/>
        </w:rPr>
      </w:pPr>
    </w:p>
    <w:p w14:paraId="00000046" w14:textId="77777777" w:rsidR="00A74F3A" w:rsidRDefault="0080543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 further state that I have no further claim in respect of above account (s) and have received the proceeds of claim by way of:</w:t>
      </w:r>
    </w:p>
    <w:p w14:paraId="00000047" w14:textId="77777777" w:rsidR="00A74F3A" w:rsidRDefault="0080543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Demand Draft in name of _______________________________________ (claimant’s name)</w:t>
      </w:r>
    </w:p>
    <w:p w14:paraId="00000048" w14:textId="77777777" w:rsidR="00A74F3A" w:rsidRDefault="0080543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Credit in my Saving Account No.___________________________ maintained with KMBL</w:t>
      </w:r>
    </w:p>
    <w:p w14:paraId="00000049" w14:textId="77777777" w:rsidR="00A74F3A" w:rsidRDefault="0080543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NEFT/RTGS in my Saving Account No. _________________maintained with _______________________ Bank (copy of account statement/passbook/cancelled cheque to be attached with claim)</w:t>
      </w:r>
    </w:p>
    <w:p w14:paraId="0000004A" w14:textId="77777777" w:rsidR="00A74F3A" w:rsidRDefault="00A74F3A">
      <w:pPr>
        <w:pBdr>
          <w:top w:val="nil"/>
          <w:left w:val="nil"/>
          <w:bottom w:val="nil"/>
          <w:right w:val="nil"/>
          <w:between w:val="nil"/>
        </w:pBdr>
        <w:rPr>
          <w:rFonts w:ascii="Calibri" w:eastAsia="Calibri" w:hAnsi="Calibri" w:cs="Calibri"/>
          <w:color w:val="000000"/>
          <w:sz w:val="22"/>
          <w:szCs w:val="22"/>
        </w:rPr>
      </w:pPr>
    </w:p>
    <w:p w14:paraId="0000004B" w14:textId="77777777" w:rsidR="00A74F3A" w:rsidRDefault="0080543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confirm that I shall have no further demands / claims in respect of above account (s). </w:t>
      </w:r>
    </w:p>
    <w:p w14:paraId="0000004C" w14:textId="77777777" w:rsidR="00A74F3A" w:rsidRDefault="00A74F3A">
      <w:pPr>
        <w:spacing w:line="360" w:lineRule="auto"/>
        <w:rPr>
          <w:rFonts w:ascii="Arial" w:eastAsia="Arial" w:hAnsi="Arial" w:cs="Arial"/>
          <w:sz w:val="20"/>
          <w:szCs w:val="20"/>
        </w:rPr>
      </w:pPr>
    </w:p>
    <w:p w14:paraId="0000004D" w14:textId="77777777" w:rsidR="00A74F3A" w:rsidRDefault="0080543A">
      <w:pPr>
        <w:spacing w:line="360" w:lineRule="auto"/>
        <w:rPr>
          <w:rFonts w:ascii="Arial" w:eastAsia="Arial" w:hAnsi="Arial" w:cs="Arial"/>
          <w:sz w:val="20"/>
          <w:szCs w:val="20"/>
        </w:rPr>
      </w:pPr>
      <w:r>
        <w:rPr>
          <w:rFonts w:ascii="Arial" w:eastAsia="Arial" w:hAnsi="Arial" w:cs="Arial"/>
          <w:sz w:val="20"/>
          <w:szCs w:val="20"/>
        </w:rPr>
        <w:t>Signature of Nominee / Claimant - ________________</w:t>
      </w:r>
      <w:bookmarkStart w:id="0" w:name="_GoBack"/>
      <w:bookmarkEnd w:id="0"/>
      <w:r>
        <w:rPr>
          <w:rFonts w:ascii="Arial" w:eastAsia="Arial" w:hAnsi="Arial" w:cs="Arial"/>
          <w:sz w:val="20"/>
          <w:szCs w:val="20"/>
        </w:rPr>
        <w:t>__________________</w:t>
      </w:r>
    </w:p>
    <w:p w14:paraId="0000004E" w14:textId="161792F5" w:rsidR="00A74F3A" w:rsidRDefault="0080543A">
      <w:pPr>
        <w:pBdr>
          <w:top w:val="nil"/>
          <w:left w:val="nil"/>
          <w:bottom w:val="nil"/>
          <w:right w:val="nil"/>
          <w:between w:val="nil"/>
        </w:pBdr>
        <w:rPr>
          <w:rFonts w:ascii="Mulish" w:eastAsia="Mulish" w:hAnsi="Mulish" w:cs="Mulish"/>
          <w:b/>
          <w:color w:val="000000"/>
          <w:u w:val="single"/>
        </w:rPr>
      </w:pPr>
      <w:r>
        <w:rPr>
          <w:rFonts w:ascii="Mulish" w:eastAsia="Mulish" w:hAnsi="Mulish" w:cs="Mulish"/>
          <w:b/>
          <w:color w:val="000000"/>
          <w:u w:val="single"/>
        </w:rPr>
        <w:t>___________________________________________________________________________</w:t>
      </w:r>
    </w:p>
    <w:p w14:paraId="0000004F" w14:textId="77777777" w:rsidR="00A74F3A" w:rsidRDefault="0080543A">
      <w:pPr>
        <w:rPr>
          <w:rFonts w:ascii="Arial" w:eastAsia="Arial" w:hAnsi="Arial" w:cs="Arial"/>
          <w:sz w:val="20"/>
          <w:szCs w:val="20"/>
        </w:rPr>
      </w:pPr>
      <w:r>
        <w:t xml:space="preserve"> </w:t>
      </w:r>
      <w:r>
        <w:rPr>
          <w:b/>
          <w:sz w:val="20"/>
          <w:szCs w:val="20"/>
        </w:rPr>
        <w:t>Customer’s Acknowledgement slip (To be filled in by the Bank Staff)</w:t>
      </w:r>
    </w:p>
    <w:p w14:paraId="00000050" w14:textId="77777777" w:rsidR="00A74F3A" w:rsidRDefault="0080543A">
      <w:pPr>
        <w:pBdr>
          <w:top w:val="nil"/>
          <w:left w:val="nil"/>
          <w:bottom w:val="nil"/>
          <w:right w:val="nil"/>
          <w:between w:val="nil"/>
        </w:pBdr>
        <w:rPr>
          <w:rFonts w:ascii="Mulish" w:eastAsia="Mulish" w:hAnsi="Mulish" w:cs="Mulish"/>
          <w:color w:val="000000"/>
        </w:rPr>
      </w:pP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r>
      <w:r>
        <w:rPr>
          <w:rFonts w:ascii="Mulish" w:eastAsia="Mulish" w:hAnsi="Mulish" w:cs="Mulish"/>
          <w:color w:val="000000"/>
        </w:rPr>
        <w:tab/>
        <w:t xml:space="preserve">      </w:t>
      </w:r>
      <w:r>
        <w:rPr>
          <w:rFonts w:ascii="Mulish" w:eastAsia="Mulish" w:hAnsi="Mulish" w:cs="Mulish"/>
          <w:color w:val="000000"/>
        </w:rPr>
        <w:tab/>
        <w:t xml:space="preserve">      Date: __/__/_____</w:t>
      </w:r>
    </w:p>
    <w:p w14:paraId="543DF9E1" w14:textId="77777777" w:rsidR="00BC4EE6" w:rsidRDefault="00BC4EE6">
      <w:pPr>
        <w:pBdr>
          <w:top w:val="nil"/>
          <w:left w:val="nil"/>
          <w:bottom w:val="nil"/>
          <w:right w:val="nil"/>
          <w:between w:val="nil"/>
        </w:pBdr>
        <w:rPr>
          <w:rFonts w:ascii="Mulish" w:eastAsia="Mulish" w:hAnsi="Mulish" w:cs="Mulish"/>
          <w:color w:val="000000"/>
          <w:sz w:val="20"/>
          <w:szCs w:val="20"/>
        </w:rPr>
      </w:pPr>
    </w:p>
    <w:p w14:paraId="00000052" w14:textId="17D7FE28" w:rsidR="00A74F3A" w:rsidRDefault="0080543A">
      <w:pPr>
        <w:pBdr>
          <w:top w:val="nil"/>
          <w:left w:val="nil"/>
          <w:bottom w:val="nil"/>
          <w:right w:val="nil"/>
          <w:between w:val="nil"/>
        </w:pBdr>
        <w:rPr>
          <w:rFonts w:ascii="Mulish" w:eastAsia="Mulish" w:hAnsi="Mulish" w:cs="Mulish"/>
          <w:color w:val="000000"/>
          <w:sz w:val="20"/>
          <w:szCs w:val="20"/>
        </w:rPr>
      </w:pPr>
      <w:r>
        <w:rPr>
          <w:rFonts w:ascii="Mulish" w:eastAsia="Mulish" w:hAnsi="Mulish" w:cs="Mulish"/>
          <w:color w:val="000000"/>
          <w:sz w:val="20"/>
          <w:szCs w:val="20"/>
        </w:rPr>
        <w:t>Received from ______________________________________________ a request for deceased claim request for Accounts No.(s)_______________________________________________________________________________</w:t>
      </w:r>
    </w:p>
    <w:p w14:paraId="00000053" w14:textId="77777777" w:rsidR="00A74F3A" w:rsidRDefault="0080543A">
      <w:pPr>
        <w:pBdr>
          <w:top w:val="nil"/>
          <w:left w:val="nil"/>
          <w:bottom w:val="nil"/>
          <w:right w:val="nil"/>
          <w:between w:val="nil"/>
        </w:pBdr>
        <w:rPr>
          <w:rFonts w:ascii="Mulish" w:eastAsia="Mulish" w:hAnsi="Mulish" w:cs="Mulish"/>
          <w:color w:val="000000"/>
          <w:sz w:val="20"/>
          <w:szCs w:val="20"/>
        </w:rPr>
      </w:pPr>
      <w:r>
        <w:rPr>
          <w:rFonts w:ascii="Mulish" w:eastAsia="Mulish" w:hAnsi="Mulish" w:cs="Mulish"/>
          <w:color w:val="000000"/>
          <w:sz w:val="20"/>
          <w:szCs w:val="20"/>
        </w:rPr>
        <w:lastRenderedPageBreak/>
        <w:t xml:space="preserve">Kotak Bank_________________ Branch.   EMP name _______________ and ID____________ </w:t>
      </w:r>
    </w:p>
    <w:p w14:paraId="00000054" w14:textId="77777777" w:rsidR="00A74F3A" w:rsidRDefault="00A74F3A">
      <w:pPr>
        <w:pBdr>
          <w:top w:val="nil"/>
          <w:left w:val="nil"/>
          <w:bottom w:val="nil"/>
          <w:right w:val="nil"/>
          <w:between w:val="nil"/>
        </w:pBdr>
        <w:rPr>
          <w:rFonts w:ascii="Mulish" w:eastAsia="Mulish" w:hAnsi="Mulish" w:cs="Mulish"/>
          <w:color w:val="000000"/>
          <w:sz w:val="20"/>
          <w:szCs w:val="20"/>
        </w:rPr>
      </w:pPr>
    </w:p>
    <w:p w14:paraId="00000055" w14:textId="2D3D789E" w:rsidR="00A74F3A" w:rsidRDefault="0080543A">
      <w:pPr>
        <w:pBdr>
          <w:top w:val="nil"/>
          <w:left w:val="nil"/>
          <w:bottom w:val="nil"/>
          <w:right w:val="nil"/>
          <w:between w:val="nil"/>
        </w:pBdr>
        <w:rPr>
          <w:rFonts w:ascii="Mulish" w:eastAsia="Mulish" w:hAnsi="Mulish" w:cs="Mulish"/>
          <w:color w:val="000000"/>
          <w:sz w:val="20"/>
          <w:szCs w:val="20"/>
        </w:rPr>
      </w:pPr>
      <w:r>
        <w:rPr>
          <w:rFonts w:ascii="Mulish" w:eastAsia="Mulish" w:hAnsi="Mulish" w:cs="Mulish"/>
          <w:color w:val="000000"/>
          <w:sz w:val="20"/>
          <w:szCs w:val="20"/>
        </w:rPr>
        <w:t>Signature of Branch Official with Bank Seal _______________________</w:t>
      </w:r>
      <w:r w:rsidR="00EB2F1F">
        <w:rPr>
          <w:rFonts w:ascii="Mulish" w:eastAsia="Mulish" w:hAnsi="Mulish" w:cs="Mulish"/>
          <w:color w:val="000000"/>
          <w:sz w:val="20"/>
          <w:szCs w:val="20"/>
        </w:rPr>
        <w:tab/>
      </w:r>
      <w:r w:rsidR="00EB2F1F">
        <w:rPr>
          <w:rFonts w:ascii="Mulish" w:eastAsia="Mulish" w:hAnsi="Mulish" w:cs="Mulish"/>
          <w:color w:val="000000"/>
          <w:sz w:val="20"/>
          <w:szCs w:val="20"/>
        </w:rPr>
        <w:tab/>
        <w:t xml:space="preserve">                              </w:t>
      </w:r>
      <w:r w:rsidR="00EB2F1F" w:rsidRPr="00EB2F1F">
        <w:rPr>
          <w:rFonts w:ascii="Mulish" w:eastAsia="Mulish" w:hAnsi="Mulish" w:cs="Mulish"/>
          <w:color w:val="BFBFBF" w:themeColor="background1" w:themeShade="BF"/>
          <w:sz w:val="16"/>
          <w:szCs w:val="16"/>
        </w:rPr>
        <w:t>Pg no 2 of 3</w:t>
      </w:r>
    </w:p>
    <w:p w14:paraId="253B0EF7" w14:textId="46D35907" w:rsidR="003D2BFC" w:rsidRPr="007E19BF" w:rsidRDefault="003D2BFC" w:rsidP="003D2BFC">
      <w:pPr>
        <w:rPr>
          <w:rFonts w:ascii="Arial" w:hAnsi="Arial" w:cs="Arial"/>
          <w:b/>
          <w:sz w:val="20"/>
          <w:szCs w:val="20"/>
          <w:u w:val="single"/>
        </w:rPr>
      </w:pPr>
      <w:r w:rsidRPr="007E19BF">
        <w:rPr>
          <w:rFonts w:ascii="Arial" w:hAnsi="Arial" w:cs="Arial"/>
          <w:b/>
          <w:sz w:val="20"/>
          <w:szCs w:val="20"/>
          <w:u w:val="single"/>
        </w:rPr>
        <w:t>For Branch Use Section:</w:t>
      </w:r>
    </w:p>
    <w:p w14:paraId="65B9F165" w14:textId="48A0CE5F" w:rsidR="003D2BFC" w:rsidRDefault="003D2BFC" w:rsidP="003D2BFC">
      <w:pPr>
        <w:rPr>
          <w:rFonts w:ascii="Arial" w:hAnsi="Arial" w:cs="Arial"/>
          <w:color w:val="000000"/>
          <w:sz w:val="20"/>
          <w:szCs w:val="20"/>
        </w:rPr>
      </w:pPr>
      <w:r w:rsidRPr="007E19BF">
        <w:rPr>
          <w:rFonts w:ascii="Arial" w:hAnsi="Arial" w:cs="Arial"/>
          <w:b/>
          <w:sz w:val="20"/>
          <w:szCs w:val="20"/>
          <w:u w:val="single"/>
        </w:rPr>
        <w:t>Checklist for Annexure 1: (</w:t>
      </w:r>
      <w:r w:rsidRPr="007E19BF">
        <w:rPr>
          <w:rFonts w:ascii="Arial" w:hAnsi="Arial" w:cs="Arial"/>
          <w:color w:val="000000"/>
          <w:sz w:val="20"/>
          <w:szCs w:val="20"/>
        </w:rPr>
        <w:t>tick (</w:t>
      </w:r>
      <w:r w:rsidRPr="007E19BF">
        <w:rPr>
          <w:rFonts w:ascii="Segoe UI Symbol" w:hAnsi="Segoe UI Symbol" w:cs="Segoe UI Symbol"/>
          <w:color w:val="000000"/>
          <w:sz w:val="20"/>
          <w:szCs w:val="20"/>
        </w:rPr>
        <w:t>✓</w:t>
      </w:r>
      <w:r w:rsidRPr="007E19BF">
        <w:rPr>
          <w:rFonts w:ascii="Arial" w:hAnsi="Arial" w:cs="Arial"/>
          <w:color w:val="000000"/>
          <w:sz w:val="20"/>
          <w:szCs w:val="20"/>
        </w:rPr>
        <w:t>) as applicable)</w:t>
      </w:r>
    </w:p>
    <w:p w14:paraId="5C19F1BF" w14:textId="77777777" w:rsidR="007E19BF" w:rsidRPr="007E19BF" w:rsidRDefault="007E19BF" w:rsidP="003D2BFC">
      <w:pPr>
        <w:rPr>
          <w:rFonts w:ascii="Arial" w:hAnsi="Arial" w:cs="Arial"/>
          <w:b/>
          <w:sz w:val="20"/>
          <w:szCs w:val="20"/>
          <w:u w:val="single"/>
        </w:rPr>
      </w:pPr>
    </w:p>
    <w:tbl>
      <w:tblPr>
        <w:tblStyle w:val="TableGrid"/>
        <w:tblW w:w="9535" w:type="dxa"/>
        <w:tblLook w:val="04A0" w:firstRow="1" w:lastRow="0" w:firstColumn="1" w:lastColumn="0" w:noHBand="0" w:noVBand="1"/>
      </w:tblPr>
      <w:tblGrid>
        <w:gridCol w:w="625"/>
        <w:gridCol w:w="8910"/>
      </w:tblGrid>
      <w:tr w:rsidR="003D2BFC" w:rsidRPr="007E19BF" w14:paraId="52C9F792" w14:textId="77777777" w:rsidTr="00257FD8">
        <w:tc>
          <w:tcPr>
            <w:tcW w:w="625" w:type="dxa"/>
          </w:tcPr>
          <w:p w14:paraId="296E9D77" w14:textId="77777777" w:rsidR="003D2BFC" w:rsidRPr="007E19BF" w:rsidRDefault="003D2BFC" w:rsidP="00257FD8">
            <w:pPr>
              <w:rPr>
                <w:rFonts w:ascii="Arial" w:hAnsi="Arial" w:cs="Arial"/>
                <w:sz w:val="20"/>
                <w:szCs w:val="20"/>
              </w:rPr>
            </w:pPr>
          </w:p>
        </w:tc>
        <w:tc>
          <w:tcPr>
            <w:tcW w:w="8910" w:type="dxa"/>
          </w:tcPr>
          <w:p w14:paraId="139B95AE" w14:textId="77777777" w:rsidR="003D2BFC" w:rsidRPr="007E19BF" w:rsidRDefault="003D2BFC" w:rsidP="00257FD8">
            <w:pPr>
              <w:rPr>
                <w:rFonts w:ascii="Arial" w:hAnsi="Arial" w:cs="Arial"/>
                <w:sz w:val="20"/>
                <w:szCs w:val="20"/>
              </w:rPr>
            </w:pPr>
            <w:r w:rsidRPr="007E19BF">
              <w:rPr>
                <w:rFonts w:ascii="Arial" w:hAnsi="Arial" w:cs="Arial"/>
                <w:sz w:val="20"/>
                <w:szCs w:val="20"/>
              </w:rPr>
              <w:t xml:space="preserve">Marked Total Freeze on Accounts </w:t>
            </w:r>
          </w:p>
        </w:tc>
      </w:tr>
      <w:tr w:rsidR="003D2BFC" w:rsidRPr="007E19BF" w14:paraId="2262AD07" w14:textId="77777777" w:rsidTr="00257FD8">
        <w:tc>
          <w:tcPr>
            <w:tcW w:w="625" w:type="dxa"/>
          </w:tcPr>
          <w:p w14:paraId="292B8132" w14:textId="77777777" w:rsidR="003D2BFC" w:rsidRPr="007E19BF" w:rsidRDefault="003D2BFC" w:rsidP="00257FD8">
            <w:pPr>
              <w:rPr>
                <w:rFonts w:ascii="Arial" w:hAnsi="Arial" w:cs="Arial"/>
                <w:b/>
                <w:sz w:val="20"/>
                <w:szCs w:val="20"/>
                <w:u w:val="single"/>
              </w:rPr>
            </w:pPr>
          </w:p>
        </w:tc>
        <w:tc>
          <w:tcPr>
            <w:tcW w:w="8910" w:type="dxa"/>
          </w:tcPr>
          <w:p w14:paraId="050816E3" w14:textId="77777777" w:rsidR="003D2BFC" w:rsidRPr="007E19BF" w:rsidRDefault="003D2BFC" w:rsidP="00257FD8">
            <w:pPr>
              <w:rPr>
                <w:rFonts w:ascii="Arial" w:hAnsi="Arial" w:cs="Arial"/>
                <w:sz w:val="20"/>
                <w:szCs w:val="20"/>
              </w:rPr>
            </w:pPr>
            <w:r w:rsidRPr="007E19BF">
              <w:rPr>
                <w:rFonts w:ascii="Arial" w:hAnsi="Arial" w:cs="Arial"/>
                <w:sz w:val="20"/>
                <w:szCs w:val="20"/>
              </w:rPr>
              <w:t>Alternate Channels Blocked</w:t>
            </w:r>
          </w:p>
        </w:tc>
      </w:tr>
      <w:tr w:rsidR="003D2BFC" w:rsidRPr="007E19BF" w14:paraId="5968C92D" w14:textId="77777777" w:rsidTr="00257FD8">
        <w:tc>
          <w:tcPr>
            <w:tcW w:w="625" w:type="dxa"/>
          </w:tcPr>
          <w:p w14:paraId="3E949F9D" w14:textId="77777777" w:rsidR="003D2BFC" w:rsidRPr="007E19BF" w:rsidRDefault="003D2BFC" w:rsidP="00257FD8">
            <w:pPr>
              <w:rPr>
                <w:rFonts w:ascii="Arial" w:hAnsi="Arial" w:cs="Arial"/>
                <w:b/>
                <w:sz w:val="20"/>
                <w:szCs w:val="20"/>
                <w:u w:val="single"/>
              </w:rPr>
            </w:pPr>
          </w:p>
        </w:tc>
        <w:tc>
          <w:tcPr>
            <w:tcW w:w="8910" w:type="dxa"/>
          </w:tcPr>
          <w:p w14:paraId="66BC1B1B" w14:textId="77777777" w:rsidR="003D2BFC" w:rsidRPr="007E19BF" w:rsidRDefault="003D2BFC" w:rsidP="00257FD8">
            <w:pPr>
              <w:rPr>
                <w:rFonts w:ascii="Arial" w:hAnsi="Arial" w:cs="Arial"/>
                <w:sz w:val="20"/>
                <w:szCs w:val="20"/>
              </w:rPr>
            </w:pPr>
            <w:r w:rsidRPr="007E19BF">
              <w:rPr>
                <w:rFonts w:ascii="Arial" w:hAnsi="Arial" w:cs="Arial"/>
                <w:sz w:val="20"/>
                <w:szCs w:val="20"/>
              </w:rPr>
              <w:t>Raised MIS code updation SR (SR Type- Account Maintenance Related SR Sub type- Update MIS Code Death case)</w:t>
            </w:r>
          </w:p>
        </w:tc>
      </w:tr>
      <w:tr w:rsidR="003D2BFC" w:rsidRPr="007E19BF" w14:paraId="16DA4A67" w14:textId="77777777" w:rsidTr="00257FD8">
        <w:tc>
          <w:tcPr>
            <w:tcW w:w="625" w:type="dxa"/>
          </w:tcPr>
          <w:p w14:paraId="23FAB28B" w14:textId="77777777" w:rsidR="003D2BFC" w:rsidRPr="007E19BF" w:rsidRDefault="003D2BFC" w:rsidP="00257FD8">
            <w:pPr>
              <w:rPr>
                <w:rFonts w:ascii="Arial" w:hAnsi="Arial" w:cs="Arial"/>
                <w:b/>
                <w:sz w:val="20"/>
                <w:szCs w:val="20"/>
                <w:u w:val="single"/>
              </w:rPr>
            </w:pPr>
          </w:p>
        </w:tc>
        <w:tc>
          <w:tcPr>
            <w:tcW w:w="8910" w:type="dxa"/>
          </w:tcPr>
          <w:p w14:paraId="63A04740" w14:textId="77777777" w:rsidR="003D2BFC" w:rsidRPr="007E19BF" w:rsidRDefault="003D2BFC" w:rsidP="00257FD8">
            <w:pPr>
              <w:rPr>
                <w:rFonts w:ascii="Arial" w:hAnsi="Arial" w:cs="Arial"/>
                <w:sz w:val="20"/>
                <w:szCs w:val="20"/>
              </w:rPr>
            </w:pPr>
            <w:r w:rsidRPr="007E19BF">
              <w:rPr>
                <w:rFonts w:ascii="Arial" w:hAnsi="Arial" w:cs="Arial"/>
                <w:sz w:val="20"/>
                <w:szCs w:val="20"/>
              </w:rPr>
              <w:t>Documents collected as per the Ready Reckoner and Annexure</w:t>
            </w:r>
          </w:p>
        </w:tc>
      </w:tr>
      <w:tr w:rsidR="003D2BFC" w:rsidRPr="007E19BF" w14:paraId="584736C7" w14:textId="77777777" w:rsidTr="00257FD8">
        <w:tc>
          <w:tcPr>
            <w:tcW w:w="625" w:type="dxa"/>
          </w:tcPr>
          <w:p w14:paraId="4F651753" w14:textId="77777777" w:rsidR="003D2BFC" w:rsidRPr="007E19BF" w:rsidRDefault="003D2BFC" w:rsidP="00257FD8">
            <w:pPr>
              <w:rPr>
                <w:rFonts w:ascii="Arial" w:hAnsi="Arial" w:cs="Arial"/>
                <w:b/>
                <w:sz w:val="20"/>
                <w:szCs w:val="20"/>
                <w:u w:val="single"/>
              </w:rPr>
            </w:pPr>
          </w:p>
        </w:tc>
        <w:tc>
          <w:tcPr>
            <w:tcW w:w="8910" w:type="dxa"/>
          </w:tcPr>
          <w:p w14:paraId="743CB70C" w14:textId="77777777" w:rsidR="003D2BFC" w:rsidRPr="007E19BF" w:rsidRDefault="003D2BFC" w:rsidP="00257FD8">
            <w:pPr>
              <w:rPr>
                <w:rFonts w:ascii="Arial" w:hAnsi="Arial" w:cs="Arial"/>
                <w:sz w:val="20"/>
                <w:szCs w:val="20"/>
              </w:rPr>
            </w:pPr>
            <w:r w:rsidRPr="007E19BF">
              <w:rPr>
                <w:rFonts w:ascii="Arial" w:hAnsi="Arial" w:cs="Arial"/>
                <w:sz w:val="20"/>
                <w:szCs w:val="20"/>
              </w:rPr>
              <w:t>Annexure filled completely</w:t>
            </w:r>
          </w:p>
        </w:tc>
      </w:tr>
      <w:tr w:rsidR="003D2BFC" w:rsidRPr="007E19BF" w14:paraId="06AA5DE3" w14:textId="77777777" w:rsidTr="00257FD8">
        <w:tc>
          <w:tcPr>
            <w:tcW w:w="625" w:type="dxa"/>
          </w:tcPr>
          <w:p w14:paraId="3F0D4E07" w14:textId="77777777" w:rsidR="003D2BFC" w:rsidRPr="007E19BF" w:rsidRDefault="003D2BFC" w:rsidP="00257FD8">
            <w:pPr>
              <w:rPr>
                <w:rFonts w:ascii="Arial" w:hAnsi="Arial" w:cs="Arial"/>
                <w:b/>
                <w:sz w:val="20"/>
                <w:szCs w:val="20"/>
                <w:u w:val="single"/>
              </w:rPr>
            </w:pPr>
          </w:p>
        </w:tc>
        <w:tc>
          <w:tcPr>
            <w:tcW w:w="8910" w:type="dxa"/>
          </w:tcPr>
          <w:p w14:paraId="7C77454C" w14:textId="77777777" w:rsidR="003D2BFC" w:rsidRPr="007E19BF" w:rsidRDefault="003D2BFC" w:rsidP="00257FD8">
            <w:pPr>
              <w:rPr>
                <w:rFonts w:ascii="Arial" w:hAnsi="Arial" w:cs="Arial"/>
                <w:sz w:val="20"/>
                <w:szCs w:val="20"/>
              </w:rPr>
            </w:pPr>
            <w:r w:rsidRPr="007E19BF">
              <w:rPr>
                <w:rFonts w:ascii="Arial" w:hAnsi="Arial" w:cs="Arial"/>
                <w:sz w:val="20"/>
                <w:szCs w:val="20"/>
              </w:rPr>
              <w:t>Correct A/c #s, CRN # &amp; TD # mentioned</w:t>
            </w:r>
          </w:p>
        </w:tc>
      </w:tr>
      <w:tr w:rsidR="003D2BFC" w:rsidRPr="007E19BF" w14:paraId="27428F82" w14:textId="77777777" w:rsidTr="00257FD8">
        <w:tc>
          <w:tcPr>
            <w:tcW w:w="625" w:type="dxa"/>
          </w:tcPr>
          <w:p w14:paraId="50E088E2" w14:textId="77777777" w:rsidR="003D2BFC" w:rsidRPr="007E19BF" w:rsidRDefault="003D2BFC" w:rsidP="00257FD8">
            <w:pPr>
              <w:rPr>
                <w:rFonts w:ascii="Arial" w:hAnsi="Arial" w:cs="Arial"/>
                <w:b/>
                <w:sz w:val="20"/>
                <w:szCs w:val="20"/>
                <w:u w:val="single"/>
              </w:rPr>
            </w:pPr>
          </w:p>
        </w:tc>
        <w:tc>
          <w:tcPr>
            <w:tcW w:w="8910" w:type="dxa"/>
          </w:tcPr>
          <w:p w14:paraId="50F02183" w14:textId="77777777" w:rsidR="003D2BFC" w:rsidRPr="007E19BF" w:rsidRDefault="003D2BFC" w:rsidP="00257FD8">
            <w:pPr>
              <w:rPr>
                <w:rFonts w:ascii="Arial" w:hAnsi="Arial" w:cs="Arial"/>
                <w:sz w:val="20"/>
                <w:szCs w:val="20"/>
              </w:rPr>
            </w:pPr>
            <w:r w:rsidRPr="007E19BF">
              <w:rPr>
                <w:rFonts w:ascii="Arial" w:hAnsi="Arial" w:cs="Arial"/>
                <w:sz w:val="20"/>
                <w:szCs w:val="20"/>
              </w:rPr>
              <w:t>Request Letter from Claimant/Nominee sign</w:t>
            </w:r>
          </w:p>
        </w:tc>
      </w:tr>
      <w:tr w:rsidR="003D2BFC" w:rsidRPr="007E19BF" w14:paraId="6B0A0433" w14:textId="77777777" w:rsidTr="00257FD8">
        <w:tc>
          <w:tcPr>
            <w:tcW w:w="625" w:type="dxa"/>
          </w:tcPr>
          <w:p w14:paraId="3F883DCD" w14:textId="77777777" w:rsidR="003D2BFC" w:rsidRPr="007E19BF" w:rsidRDefault="003D2BFC" w:rsidP="00257FD8">
            <w:pPr>
              <w:rPr>
                <w:rFonts w:ascii="Arial" w:hAnsi="Arial" w:cs="Arial"/>
                <w:b/>
                <w:sz w:val="20"/>
                <w:szCs w:val="20"/>
                <w:u w:val="single"/>
              </w:rPr>
            </w:pPr>
          </w:p>
        </w:tc>
        <w:tc>
          <w:tcPr>
            <w:tcW w:w="8910" w:type="dxa"/>
          </w:tcPr>
          <w:p w14:paraId="68B7B790" w14:textId="77777777" w:rsidR="003D2BFC" w:rsidRPr="007E19BF" w:rsidRDefault="003D2BFC" w:rsidP="00257FD8">
            <w:pPr>
              <w:rPr>
                <w:rFonts w:ascii="Arial" w:hAnsi="Arial" w:cs="Arial"/>
                <w:sz w:val="20"/>
                <w:szCs w:val="20"/>
              </w:rPr>
            </w:pPr>
            <w:r w:rsidRPr="007E19BF">
              <w:rPr>
                <w:rFonts w:ascii="Arial" w:hAnsi="Arial" w:cs="Arial"/>
                <w:sz w:val="20"/>
                <w:szCs w:val="20"/>
              </w:rPr>
              <w:t>Death certificate of the deceased -self attested by claimant</w:t>
            </w:r>
          </w:p>
        </w:tc>
      </w:tr>
      <w:tr w:rsidR="003D2BFC" w:rsidRPr="007E19BF" w14:paraId="514A3A81" w14:textId="77777777" w:rsidTr="00257FD8">
        <w:tc>
          <w:tcPr>
            <w:tcW w:w="625" w:type="dxa"/>
          </w:tcPr>
          <w:p w14:paraId="7A500026" w14:textId="77777777" w:rsidR="003D2BFC" w:rsidRPr="007E19BF" w:rsidRDefault="003D2BFC" w:rsidP="00257FD8">
            <w:pPr>
              <w:rPr>
                <w:rFonts w:ascii="Arial" w:hAnsi="Arial" w:cs="Arial"/>
                <w:b/>
                <w:sz w:val="20"/>
                <w:szCs w:val="20"/>
                <w:u w:val="single"/>
              </w:rPr>
            </w:pPr>
          </w:p>
        </w:tc>
        <w:tc>
          <w:tcPr>
            <w:tcW w:w="8910" w:type="dxa"/>
          </w:tcPr>
          <w:p w14:paraId="6A22BA19" w14:textId="77777777" w:rsidR="003D2BFC" w:rsidRPr="007E19BF" w:rsidRDefault="003D2BFC" w:rsidP="00257FD8">
            <w:pPr>
              <w:rPr>
                <w:rFonts w:ascii="Arial" w:hAnsi="Arial" w:cs="Arial"/>
                <w:sz w:val="20"/>
                <w:szCs w:val="20"/>
              </w:rPr>
            </w:pPr>
            <w:r w:rsidRPr="007E19BF">
              <w:rPr>
                <w:rFonts w:ascii="Arial" w:hAnsi="Arial" w:cs="Arial"/>
                <w:sz w:val="20"/>
                <w:szCs w:val="20"/>
              </w:rPr>
              <w:t>Downloaded copy of death certificate in case of online issued/digitally signed then mention Downloaded and Verified at Branch” with name, designation, employee and signature</w:t>
            </w:r>
          </w:p>
        </w:tc>
      </w:tr>
      <w:tr w:rsidR="003D2BFC" w:rsidRPr="007E19BF" w14:paraId="7CAD9C62" w14:textId="77777777" w:rsidTr="00257FD8">
        <w:tc>
          <w:tcPr>
            <w:tcW w:w="625" w:type="dxa"/>
          </w:tcPr>
          <w:p w14:paraId="27B35682" w14:textId="77777777" w:rsidR="003D2BFC" w:rsidRPr="007E19BF" w:rsidRDefault="003D2BFC" w:rsidP="00257FD8">
            <w:pPr>
              <w:rPr>
                <w:rFonts w:ascii="Arial" w:hAnsi="Arial" w:cs="Arial"/>
                <w:b/>
                <w:sz w:val="20"/>
                <w:szCs w:val="20"/>
                <w:u w:val="single"/>
              </w:rPr>
            </w:pPr>
          </w:p>
        </w:tc>
        <w:tc>
          <w:tcPr>
            <w:tcW w:w="8910" w:type="dxa"/>
          </w:tcPr>
          <w:p w14:paraId="260A856E" w14:textId="77777777" w:rsidR="003D2BFC" w:rsidRPr="007E19BF" w:rsidRDefault="003D2BFC" w:rsidP="00257FD8">
            <w:pPr>
              <w:rPr>
                <w:rFonts w:ascii="Arial" w:hAnsi="Arial" w:cs="Arial"/>
                <w:sz w:val="20"/>
                <w:szCs w:val="20"/>
              </w:rPr>
            </w:pPr>
            <w:r w:rsidRPr="007E19BF">
              <w:rPr>
                <w:rFonts w:ascii="Arial" w:hAnsi="Arial" w:cs="Arial"/>
                <w:sz w:val="20"/>
                <w:szCs w:val="20"/>
              </w:rPr>
              <w:t>OSV done on documents with "Original at branch" seal affixed</w:t>
            </w:r>
          </w:p>
        </w:tc>
      </w:tr>
      <w:tr w:rsidR="003D2BFC" w:rsidRPr="007E19BF" w14:paraId="3C6BF94A" w14:textId="77777777" w:rsidTr="00257FD8">
        <w:tc>
          <w:tcPr>
            <w:tcW w:w="625" w:type="dxa"/>
          </w:tcPr>
          <w:p w14:paraId="2B554A1F" w14:textId="77777777" w:rsidR="003D2BFC" w:rsidRPr="007E19BF" w:rsidRDefault="003D2BFC" w:rsidP="00257FD8">
            <w:pPr>
              <w:rPr>
                <w:rFonts w:ascii="Arial" w:hAnsi="Arial" w:cs="Arial"/>
                <w:b/>
                <w:sz w:val="20"/>
                <w:szCs w:val="20"/>
                <w:u w:val="single"/>
              </w:rPr>
            </w:pPr>
          </w:p>
        </w:tc>
        <w:tc>
          <w:tcPr>
            <w:tcW w:w="8910" w:type="dxa"/>
          </w:tcPr>
          <w:p w14:paraId="02095E1C" w14:textId="77777777" w:rsidR="003D2BFC" w:rsidRPr="007E19BF" w:rsidRDefault="003D2BFC" w:rsidP="00257FD8">
            <w:pPr>
              <w:rPr>
                <w:rFonts w:ascii="Arial" w:hAnsi="Arial" w:cs="Arial"/>
                <w:sz w:val="20"/>
                <w:szCs w:val="20"/>
              </w:rPr>
            </w:pPr>
            <w:r w:rsidRPr="007E19BF">
              <w:rPr>
                <w:rFonts w:ascii="Arial" w:hAnsi="Arial" w:cs="Arial"/>
                <w:sz w:val="20"/>
                <w:szCs w:val="20"/>
              </w:rPr>
              <w:t xml:space="preserve">Stamp affixed on Annexure as “Original with Branch” </w:t>
            </w:r>
          </w:p>
        </w:tc>
      </w:tr>
      <w:tr w:rsidR="003D2BFC" w:rsidRPr="007E19BF" w14:paraId="2A9EDC77" w14:textId="77777777" w:rsidTr="00257FD8">
        <w:tc>
          <w:tcPr>
            <w:tcW w:w="625" w:type="dxa"/>
          </w:tcPr>
          <w:p w14:paraId="154770AB" w14:textId="77777777" w:rsidR="003D2BFC" w:rsidRPr="007E19BF" w:rsidRDefault="003D2BFC" w:rsidP="00257FD8">
            <w:pPr>
              <w:rPr>
                <w:rFonts w:ascii="Arial" w:hAnsi="Arial" w:cs="Arial"/>
                <w:b/>
                <w:sz w:val="20"/>
                <w:szCs w:val="20"/>
                <w:u w:val="single"/>
              </w:rPr>
            </w:pPr>
          </w:p>
        </w:tc>
        <w:tc>
          <w:tcPr>
            <w:tcW w:w="8910" w:type="dxa"/>
          </w:tcPr>
          <w:p w14:paraId="70B9FFFF" w14:textId="77777777" w:rsidR="003D2BFC" w:rsidRPr="007E19BF" w:rsidRDefault="003D2BFC" w:rsidP="00257FD8">
            <w:pPr>
              <w:rPr>
                <w:rFonts w:ascii="Arial" w:hAnsi="Arial" w:cs="Arial"/>
                <w:sz w:val="20"/>
                <w:szCs w:val="20"/>
              </w:rPr>
            </w:pPr>
            <w:r w:rsidRPr="007E19BF">
              <w:rPr>
                <w:rFonts w:ascii="Arial" w:hAnsi="Arial" w:cs="Arial"/>
                <w:sz w:val="20"/>
                <w:szCs w:val="20"/>
              </w:rPr>
              <w:t>Signature Matched as per records/ID documents</w:t>
            </w:r>
          </w:p>
        </w:tc>
      </w:tr>
      <w:tr w:rsidR="003D2BFC" w:rsidRPr="007E19BF" w14:paraId="35A83FAE" w14:textId="77777777" w:rsidTr="00257FD8">
        <w:tc>
          <w:tcPr>
            <w:tcW w:w="625" w:type="dxa"/>
          </w:tcPr>
          <w:p w14:paraId="2B7C7A67" w14:textId="77777777" w:rsidR="003D2BFC" w:rsidRPr="007E19BF" w:rsidRDefault="003D2BFC" w:rsidP="00257FD8">
            <w:pPr>
              <w:rPr>
                <w:rFonts w:ascii="Arial" w:hAnsi="Arial" w:cs="Arial"/>
                <w:b/>
                <w:sz w:val="20"/>
                <w:szCs w:val="20"/>
                <w:u w:val="single"/>
              </w:rPr>
            </w:pPr>
          </w:p>
        </w:tc>
        <w:tc>
          <w:tcPr>
            <w:tcW w:w="8910" w:type="dxa"/>
          </w:tcPr>
          <w:p w14:paraId="61708B98" w14:textId="77777777" w:rsidR="003D2BFC" w:rsidRPr="007E19BF" w:rsidRDefault="003D2BFC" w:rsidP="00257FD8">
            <w:pPr>
              <w:rPr>
                <w:rFonts w:ascii="Arial" w:hAnsi="Arial" w:cs="Arial"/>
                <w:sz w:val="20"/>
                <w:szCs w:val="20"/>
              </w:rPr>
            </w:pPr>
            <w:r w:rsidRPr="007E19BF">
              <w:rPr>
                <w:rFonts w:ascii="Arial" w:hAnsi="Arial" w:cs="Arial"/>
                <w:sz w:val="20"/>
                <w:szCs w:val="20"/>
              </w:rPr>
              <w:t>Name on Death certificate match with the account title- if not then Exception protocol followed</w:t>
            </w:r>
          </w:p>
        </w:tc>
      </w:tr>
      <w:tr w:rsidR="003D2BFC" w:rsidRPr="007E19BF" w14:paraId="4BAAC976" w14:textId="77777777" w:rsidTr="00257FD8">
        <w:tc>
          <w:tcPr>
            <w:tcW w:w="625" w:type="dxa"/>
          </w:tcPr>
          <w:p w14:paraId="129FBA8C" w14:textId="77777777" w:rsidR="003D2BFC" w:rsidRPr="007E19BF" w:rsidRDefault="003D2BFC" w:rsidP="00257FD8">
            <w:pPr>
              <w:rPr>
                <w:rFonts w:ascii="Arial" w:hAnsi="Arial" w:cs="Arial"/>
                <w:b/>
                <w:sz w:val="20"/>
                <w:szCs w:val="20"/>
                <w:u w:val="single"/>
              </w:rPr>
            </w:pPr>
          </w:p>
        </w:tc>
        <w:tc>
          <w:tcPr>
            <w:tcW w:w="8910" w:type="dxa"/>
          </w:tcPr>
          <w:p w14:paraId="14C45984" w14:textId="77777777" w:rsidR="003D2BFC" w:rsidRPr="007E19BF" w:rsidRDefault="003D2BFC" w:rsidP="00257FD8">
            <w:pPr>
              <w:rPr>
                <w:rFonts w:ascii="Arial" w:hAnsi="Arial" w:cs="Arial"/>
                <w:sz w:val="20"/>
                <w:szCs w:val="20"/>
              </w:rPr>
            </w:pPr>
            <w:r w:rsidRPr="007E19BF">
              <w:rPr>
                <w:rFonts w:ascii="Arial" w:hAnsi="Arial" w:cs="Arial"/>
                <w:sz w:val="20"/>
                <w:szCs w:val="20"/>
              </w:rPr>
              <w:t>Nominee name mismatch with system, AOF &amp; ISA docs- Exception protocol followed</w:t>
            </w:r>
          </w:p>
        </w:tc>
      </w:tr>
      <w:tr w:rsidR="003D2BFC" w:rsidRPr="007E19BF" w14:paraId="034A1AE5" w14:textId="77777777" w:rsidTr="00257FD8">
        <w:tc>
          <w:tcPr>
            <w:tcW w:w="625" w:type="dxa"/>
          </w:tcPr>
          <w:p w14:paraId="71FF89A8" w14:textId="77777777" w:rsidR="003D2BFC" w:rsidRPr="007E19BF" w:rsidRDefault="003D2BFC" w:rsidP="00257FD8">
            <w:pPr>
              <w:rPr>
                <w:rFonts w:ascii="Arial" w:hAnsi="Arial" w:cs="Arial"/>
                <w:b/>
                <w:sz w:val="20"/>
                <w:szCs w:val="20"/>
                <w:u w:val="single"/>
              </w:rPr>
            </w:pPr>
          </w:p>
        </w:tc>
        <w:tc>
          <w:tcPr>
            <w:tcW w:w="8910" w:type="dxa"/>
          </w:tcPr>
          <w:p w14:paraId="7350F168" w14:textId="77777777" w:rsidR="003D2BFC" w:rsidRPr="007E19BF" w:rsidRDefault="003D2BFC" w:rsidP="00257FD8">
            <w:pPr>
              <w:rPr>
                <w:rFonts w:ascii="Arial" w:hAnsi="Arial" w:cs="Arial"/>
                <w:sz w:val="20"/>
                <w:szCs w:val="20"/>
              </w:rPr>
            </w:pPr>
            <w:r w:rsidRPr="007E19BF">
              <w:rPr>
                <w:rFonts w:ascii="Arial" w:hAnsi="Arial" w:cs="Arial"/>
                <w:sz w:val="20"/>
                <w:szCs w:val="20"/>
              </w:rPr>
              <w:t>Obtained name declaration and dual signature declaration as per the case</w:t>
            </w:r>
          </w:p>
        </w:tc>
      </w:tr>
      <w:tr w:rsidR="003D2BFC" w:rsidRPr="007E19BF" w14:paraId="01BD7585" w14:textId="77777777" w:rsidTr="00257FD8">
        <w:tc>
          <w:tcPr>
            <w:tcW w:w="625" w:type="dxa"/>
          </w:tcPr>
          <w:p w14:paraId="4CF67D43" w14:textId="77777777" w:rsidR="003D2BFC" w:rsidRPr="007E19BF" w:rsidRDefault="003D2BFC" w:rsidP="00257FD8">
            <w:pPr>
              <w:rPr>
                <w:rFonts w:ascii="Arial" w:hAnsi="Arial" w:cs="Arial"/>
                <w:b/>
                <w:sz w:val="20"/>
                <w:szCs w:val="20"/>
                <w:u w:val="single"/>
              </w:rPr>
            </w:pPr>
          </w:p>
        </w:tc>
        <w:tc>
          <w:tcPr>
            <w:tcW w:w="8910" w:type="dxa"/>
          </w:tcPr>
          <w:p w14:paraId="2730446B" w14:textId="77777777" w:rsidR="003D2BFC" w:rsidRPr="007E19BF" w:rsidRDefault="003D2BFC" w:rsidP="00257FD8">
            <w:pPr>
              <w:rPr>
                <w:rFonts w:ascii="Arial" w:hAnsi="Arial" w:cs="Arial"/>
                <w:sz w:val="20"/>
                <w:szCs w:val="20"/>
              </w:rPr>
            </w:pPr>
            <w:r w:rsidRPr="007E19BF">
              <w:rPr>
                <w:rFonts w:ascii="Arial" w:hAnsi="Arial" w:cs="Arial"/>
                <w:sz w:val="20"/>
                <w:szCs w:val="20"/>
              </w:rPr>
              <w:t>As there is no-nomination, for claim &gt;20 lakhs, Succession Certificate / Letter of Administration / Probate order obtained</w:t>
            </w:r>
          </w:p>
        </w:tc>
      </w:tr>
    </w:tbl>
    <w:p w14:paraId="5C522F14" w14:textId="77777777" w:rsidR="003D2BFC" w:rsidRPr="007E19BF" w:rsidRDefault="003D2BFC" w:rsidP="003D2BFC">
      <w:pPr>
        <w:rPr>
          <w:rFonts w:ascii="Arial" w:hAnsi="Arial" w:cs="Arial"/>
          <w:b/>
          <w:sz w:val="20"/>
          <w:szCs w:val="20"/>
          <w:u w:val="single"/>
        </w:rPr>
      </w:pPr>
    </w:p>
    <w:p w14:paraId="57E50236" w14:textId="6BBA04DE" w:rsidR="003D2BFC" w:rsidRPr="007E19BF" w:rsidRDefault="003D2BFC" w:rsidP="003D2BFC">
      <w:pPr>
        <w:pStyle w:val="Default"/>
        <w:rPr>
          <w:rFonts w:ascii="Arial" w:hAnsi="Arial" w:cs="Arial"/>
          <w:color w:val="auto"/>
          <w:sz w:val="20"/>
          <w:szCs w:val="20"/>
        </w:rPr>
      </w:pPr>
      <w:r w:rsidRPr="007E19BF">
        <w:rPr>
          <w:rFonts w:ascii="Arial" w:hAnsi="Arial" w:cs="Arial"/>
          <w:b/>
          <w:color w:val="auto"/>
          <w:sz w:val="20"/>
          <w:szCs w:val="20"/>
        </w:rPr>
        <w:t>Date:</w:t>
      </w:r>
      <w:r w:rsidRPr="007E19BF">
        <w:rPr>
          <w:rFonts w:ascii="Arial" w:hAnsi="Arial" w:cs="Arial"/>
          <w:color w:val="auto"/>
          <w:sz w:val="20"/>
          <w:szCs w:val="20"/>
        </w:rPr>
        <w:t xml:space="preserve"> __/__/_____</w:t>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r w:rsidR="00A71987">
        <w:rPr>
          <w:rFonts w:ascii="Arial" w:hAnsi="Arial" w:cs="Arial"/>
          <w:color w:val="auto"/>
          <w:sz w:val="20"/>
          <w:szCs w:val="20"/>
        </w:rPr>
        <w:tab/>
      </w:r>
    </w:p>
    <w:p w14:paraId="0792AA56" w14:textId="77777777" w:rsidR="003D2BFC" w:rsidRPr="007E19BF" w:rsidRDefault="003D2BFC" w:rsidP="003D2BFC">
      <w:pPr>
        <w:rPr>
          <w:rFonts w:ascii="Arial" w:hAnsi="Arial" w:cs="Arial"/>
          <w:sz w:val="20"/>
          <w:szCs w:val="20"/>
        </w:rPr>
      </w:pPr>
      <w:r w:rsidRPr="007E19BF">
        <w:rPr>
          <w:rFonts w:ascii="Arial" w:hAnsi="Arial" w:cs="Arial"/>
          <w:b/>
          <w:sz w:val="20"/>
          <w:szCs w:val="20"/>
        </w:rPr>
        <w:t>K-Force SR</w:t>
      </w:r>
      <w:r w:rsidRPr="007E19BF">
        <w:rPr>
          <w:rFonts w:ascii="Arial" w:hAnsi="Arial" w:cs="Arial"/>
          <w:sz w:val="20"/>
          <w:szCs w:val="20"/>
        </w:rPr>
        <w:t xml:space="preserve">: </w:t>
      </w:r>
    </w:p>
    <w:p w14:paraId="209D5B1E" w14:textId="3DB6566D" w:rsidR="003D2BFC" w:rsidRPr="007E19BF" w:rsidRDefault="003D2BFC" w:rsidP="003D2BFC">
      <w:pPr>
        <w:rPr>
          <w:rFonts w:ascii="Arial" w:hAnsi="Arial" w:cs="Arial"/>
          <w:sz w:val="20"/>
          <w:szCs w:val="20"/>
        </w:rPr>
      </w:pPr>
      <w:r w:rsidRPr="007E19BF">
        <w:rPr>
          <w:rFonts w:ascii="Arial" w:hAnsi="Arial" w:cs="Arial"/>
          <w:b/>
          <w:sz w:val="20"/>
          <w:szCs w:val="20"/>
        </w:rPr>
        <w:t xml:space="preserve">Documents sent to RPC/CPC </w:t>
      </w:r>
      <w:r w:rsidR="007E19BF" w:rsidRPr="007E19BF">
        <w:rPr>
          <w:rFonts w:ascii="Arial" w:hAnsi="Arial" w:cs="Arial"/>
          <w:b/>
          <w:sz w:val="20"/>
          <w:szCs w:val="20"/>
        </w:rPr>
        <w:t>on</w:t>
      </w:r>
      <w:r w:rsidRPr="007E19BF">
        <w:rPr>
          <w:rFonts w:ascii="Arial" w:hAnsi="Arial" w:cs="Arial"/>
          <w:sz w:val="20"/>
          <w:szCs w:val="20"/>
        </w:rPr>
        <w:t xml:space="preserve"> __/__/_____</w:t>
      </w:r>
      <w:r w:rsidR="00A71987">
        <w:rPr>
          <w:rFonts w:ascii="Arial" w:hAnsi="Arial" w:cs="Arial"/>
          <w:sz w:val="20"/>
          <w:szCs w:val="20"/>
        </w:rPr>
        <w:tab/>
      </w:r>
      <w:r w:rsidR="00A71987">
        <w:rPr>
          <w:rFonts w:ascii="Arial" w:hAnsi="Arial" w:cs="Arial"/>
          <w:sz w:val="20"/>
          <w:szCs w:val="20"/>
        </w:rPr>
        <w:tab/>
      </w:r>
      <w:r w:rsidR="00A71987">
        <w:rPr>
          <w:rFonts w:ascii="Arial" w:hAnsi="Arial" w:cs="Arial"/>
          <w:sz w:val="20"/>
          <w:szCs w:val="20"/>
        </w:rPr>
        <w:tab/>
      </w:r>
      <w:r w:rsidR="00A71987">
        <w:rPr>
          <w:rFonts w:ascii="Arial" w:hAnsi="Arial" w:cs="Arial"/>
          <w:sz w:val="20"/>
          <w:szCs w:val="20"/>
        </w:rPr>
        <w:tab/>
      </w:r>
      <w:r w:rsidR="00A71987">
        <w:rPr>
          <w:rFonts w:ascii="Arial" w:hAnsi="Arial" w:cs="Arial"/>
          <w:sz w:val="20"/>
          <w:szCs w:val="20"/>
        </w:rPr>
        <w:tab/>
        <w:t xml:space="preserve">                   </w:t>
      </w:r>
      <w:r w:rsidR="00A71987" w:rsidRPr="00A71987">
        <w:rPr>
          <w:rFonts w:ascii="Arial" w:hAnsi="Arial" w:cs="Arial"/>
          <w:color w:val="BFBFBF" w:themeColor="background1" w:themeShade="BF"/>
          <w:sz w:val="16"/>
          <w:szCs w:val="16"/>
        </w:rPr>
        <w:t>Pg no 3 of 3</w:t>
      </w:r>
    </w:p>
    <w:p w14:paraId="4FBD5860" w14:textId="082AA2CC" w:rsidR="003D2BFC" w:rsidRPr="007E19BF" w:rsidRDefault="007E19BF" w:rsidP="003D2BFC">
      <w:pPr>
        <w:rPr>
          <w:rFonts w:ascii="Arial" w:hAnsi="Arial" w:cs="Arial"/>
          <w:sz w:val="20"/>
          <w:szCs w:val="20"/>
        </w:rPr>
      </w:pPr>
      <w:r w:rsidRPr="007E19BF">
        <w:rPr>
          <w:rFonts w:ascii="Arial" w:hAnsi="Arial" w:cs="Arial"/>
          <w:noProof/>
          <w:sz w:val="20"/>
          <w:szCs w:val="20"/>
          <w:lang w:val="en-US" w:eastAsia="en-U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mc:AlternateContent>
          <mc:Choice Requires="wps">
            <w:drawing>
              <wp:anchor distT="0" distB="0" distL="114300" distR="114300" simplePos="0" relativeHeight="251659264" behindDoc="0" locked="0" layoutInCell="1" allowOverlap="1" wp14:anchorId="2E06945B" wp14:editId="276C4895">
                <wp:simplePos x="0" y="0"/>
                <wp:positionH relativeFrom="column">
                  <wp:posOffset>-1</wp:posOffset>
                </wp:positionH>
                <wp:positionV relativeFrom="paragraph">
                  <wp:posOffset>106045</wp:posOffset>
                </wp:positionV>
                <wp:extent cx="3228975" cy="571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228975"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8BA2" id="Rectangle 1" o:spid="_x0000_s1026" style="position:absolute;margin-left:0;margin-top:8.35pt;width:25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" filled="f" strokecolor="#1f4d78 [1604]" strokeweight="1pt"/>
            </w:pict>
          </mc:Fallback>
        </mc:AlternateContent>
      </w:r>
    </w:p>
    <w:p w14:paraId="2DF449D8" w14:textId="77777777" w:rsidR="003D2BFC" w:rsidRPr="007E19BF" w:rsidRDefault="003D2BFC" w:rsidP="003D2BFC">
      <w:pPr>
        <w:rPr>
          <w:rFonts w:ascii="Arial" w:hAnsi="Arial" w:cs="Arial"/>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7E19BF">
        <w:rPr>
          <w:rFonts w:ascii="Arial" w:hAnsi="Arial" w:cs="Arial"/>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0FC1BDB0" w14:textId="33CC74E9" w:rsidR="003D2BFC" w:rsidRPr="007E19BF" w:rsidRDefault="007E19BF" w:rsidP="003D2BFC">
      <w:pPr>
        <w:rPr>
          <w:rFonts w:ascii="Arial" w:hAnsi="Arial" w:cs="Arial"/>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Arial" w:hAnsi="Arial" w:cs="Arial"/>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3D2BFC" w:rsidRPr="007E19BF">
        <w:rPr>
          <w:rFonts w:ascii="Arial" w:hAnsi="Arial" w:cs="Arial"/>
          <w:sz w:val="20"/>
          <w:szCs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Signature of verified by SDO/BOM/SM/BM</w:t>
      </w:r>
    </w:p>
    <w:p w14:paraId="1696B0BA" w14:textId="77777777" w:rsidR="003D2BFC" w:rsidRPr="007E19BF" w:rsidRDefault="003D2BFC" w:rsidP="003D2BFC">
      <w:pPr>
        <w:ind w:firstLine="720"/>
        <w:rPr>
          <w:rFonts w:ascii="Arial" w:hAnsi="Arial" w:cs="Arial"/>
          <w:sz w:val="20"/>
          <w:szCs w:val="20"/>
        </w:rPr>
      </w:pPr>
    </w:p>
    <w:p w14:paraId="3050C24F" w14:textId="77777777" w:rsidR="003D2BFC" w:rsidRPr="007E19BF" w:rsidRDefault="003D2BFC">
      <w:pPr>
        <w:pBdr>
          <w:top w:val="nil"/>
          <w:left w:val="nil"/>
          <w:bottom w:val="nil"/>
          <w:right w:val="nil"/>
          <w:between w:val="nil"/>
        </w:pBdr>
        <w:rPr>
          <w:rFonts w:ascii="Arial" w:hAnsi="Arial" w:cs="Arial"/>
          <w:color w:val="000000"/>
          <w:sz w:val="20"/>
          <w:szCs w:val="20"/>
        </w:rPr>
      </w:pPr>
    </w:p>
    <w:p w14:paraId="00501E3B" w14:textId="77777777" w:rsidR="00D831D0" w:rsidRPr="007E19BF" w:rsidRDefault="00D831D0" w:rsidP="00D831D0">
      <w:pPr>
        <w:jc w:val="center"/>
        <w:rPr>
          <w:rFonts w:ascii="Arial" w:hAnsi="Arial" w:cs="Arial"/>
          <w:b/>
          <w:bCs/>
          <w:sz w:val="20"/>
          <w:szCs w:val="20"/>
        </w:rPr>
      </w:pPr>
    </w:p>
    <w:p w14:paraId="6DF0B0C5" w14:textId="77777777" w:rsidR="00D831D0" w:rsidRPr="007E19BF" w:rsidRDefault="00D831D0" w:rsidP="00D831D0">
      <w:pPr>
        <w:jc w:val="center"/>
        <w:rPr>
          <w:rFonts w:ascii="Arial" w:hAnsi="Arial" w:cs="Arial"/>
          <w:b/>
          <w:bCs/>
          <w:sz w:val="20"/>
          <w:szCs w:val="20"/>
        </w:rPr>
      </w:pPr>
    </w:p>
    <w:p w14:paraId="1A4B1AA9" w14:textId="77777777" w:rsidR="00D831D0" w:rsidRPr="007E19BF" w:rsidRDefault="00D831D0" w:rsidP="00D831D0">
      <w:pPr>
        <w:jc w:val="center"/>
        <w:rPr>
          <w:rFonts w:ascii="Arial" w:hAnsi="Arial" w:cs="Arial"/>
          <w:b/>
          <w:bCs/>
          <w:sz w:val="20"/>
          <w:szCs w:val="20"/>
        </w:rPr>
      </w:pPr>
    </w:p>
    <w:p w14:paraId="1EC03E80" w14:textId="77777777" w:rsidR="00D831D0" w:rsidRPr="007E19BF" w:rsidRDefault="00D831D0" w:rsidP="00D831D0">
      <w:pPr>
        <w:jc w:val="center"/>
        <w:rPr>
          <w:rFonts w:ascii="Arial" w:hAnsi="Arial" w:cs="Arial"/>
          <w:b/>
          <w:bCs/>
          <w:sz w:val="20"/>
          <w:szCs w:val="20"/>
        </w:rPr>
      </w:pPr>
    </w:p>
    <w:p w14:paraId="05C414EB" w14:textId="77777777" w:rsidR="00D831D0" w:rsidRDefault="00D831D0" w:rsidP="00D831D0">
      <w:pPr>
        <w:jc w:val="center"/>
        <w:rPr>
          <w:b/>
          <w:bCs/>
          <w:sz w:val="20"/>
          <w:szCs w:val="16"/>
        </w:rPr>
      </w:pPr>
    </w:p>
    <w:p w14:paraId="4F032140" w14:textId="77777777" w:rsidR="00D831D0" w:rsidRDefault="00D831D0" w:rsidP="00D831D0">
      <w:pPr>
        <w:jc w:val="center"/>
        <w:rPr>
          <w:b/>
          <w:bCs/>
          <w:sz w:val="20"/>
          <w:szCs w:val="16"/>
        </w:rPr>
      </w:pPr>
    </w:p>
    <w:p w14:paraId="4280EF7B" w14:textId="77777777" w:rsidR="00D831D0" w:rsidRDefault="00D831D0" w:rsidP="00D831D0">
      <w:pPr>
        <w:jc w:val="center"/>
        <w:rPr>
          <w:b/>
          <w:bCs/>
          <w:sz w:val="20"/>
          <w:szCs w:val="16"/>
        </w:rPr>
      </w:pPr>
    </w:p>
    <w:p w14:paraId="50D46CC2" w14:textId="77777777" w:rsidR="00D831D0" w:rsidRDefault="00D831D0" w:rsidP="00D831D0">
      <w:pPr>
        <w:jc w:val="center"/>
        <w:rPr>
          <w:b/>
          <w:bCs/>
          <w:sz w:val="20"/>
          <w:szCs w:val="16"/>
        </w:rPr>
      </w:pPr>
    </w:p>
    <w:p w14:paraId="135BC085" w14:textId="77777777" w:rsidR="00D831D0" w:rsidRDefault="00D831D0" w:rsidP="00D831D0">
      <w:pPr>
        <w:jc w:val="center"/>
        <w:rPr>
          <w:b/>
          <w:bCs/>
          <w:sz w:val="20"/>
          <w:szCs w:val="16"/>
        </w:rPr>
      </w:pPr>
    </w:p>
    <w:p w14:paraId="7F22985C" w14:textId="77777777" w:rsidR="00D831D0" w:rsidRDefault="00D831D0" w:rsidP="00D831D0">
      <w:pPr>
        <w:jc w:val="center"/>
        <w:rPr>
          <w:b/>
          <w:bCs/>
          <w:sz w:val="20"/>
          <w:szCs w:val="16"/>
        </w:rPr>
      </w:pPr>
    </w:p>
    <w:p w14:paraId="2ECA0EE5" w14:textId="77777777" w:rsidR="00D831D0" w:rsidRDefault="00D831D0" w:rsidP="00D831D0">
      <w:pPr>
        <w:jc w:val="center"/>
        <w:rPr>
          <w:b/>
          <w:bCs/>
          <w:sz w:val="20"/>
          <w:szCs w:val="16"/>
        </w:rPr>
      </w:pPr>
    </w:p>
    <w:p w14:paraId="4441DEC0" w14:textId="77777777" w:rsidR="00D831D0" w:rsidRDefault="00D831D0" w:rsidP="00D831D0">
      <w:pPr>
        <w:jc w:val="center"/>
        <w:rPr>
          <w:b/>
          <w:bCs/>
          <w:sz w:val="20"/>
          <w:szCs w:val="16"/>
        </w:rPr>
      </w:pPr>
    </w:p>
    <w:p w14:paraId="2E574736" w14:textId="77777777" w:rsidR="00D831D0" w:rsidRDefault="00D831D0" w:rsidP="00D831D0">
      <w:pPr>
        <w:jc w:val="center"/>
        <w:rPr>
          <w:b/>
          <w:bCs/>
          <w:sz w:val="20"/>
          <w:szCs w:val="16"/>
        </w:rPr>
      </w:pPr>
    </w:p>
    <w:p w14:paraId="53D71B33" w14:textId="43B3AD4D" w:rsidR="00A71987" w:rsidRDefault="00A71987" w:rsidP="00D831D0">
      <w:pPr>
        <w:jc w:val="center"/>
        <w:rPr>
          <w:b/>
          <w:bCs/>
          <w:sz w:val="20"/>
          <w:szCs w:val="16"/>
        </w:rPr>
      </w:pPr>
    </w:p>
    <w:p w14:paraId="78276D9C" w14:textId="77777777" w:rsidR="00A71987" w:rsidRPr="00A71987" w:rsidRDefault="00A71987" w:rsidP="00A71987">
      <w:pPr>
        <w:rPr>
          <w:sz w:val="20"/>
          <w:szCs w:val="16"/>
        </w:rPr>
      </w:pPr>
    </w:p>
    <w:p w14:paraId="220A6406" w14:textId="77777777" w:rsidR="00A71987" w:rsidRPr="00A71987" w:rsidRDefault="00A71987" w:rsidP="00A71987">
      <w:pPr>
        <w:rPr>
          <w:sz w:val="20"/>
          <w:szCs w:val="16"/>
        </w:rPr>
      </w:pPr>
    </w:p>
    <w:p w14:paraId="5F0C456D" w14:textId="03ABEFAF" w:rsidR="00A71987" w:rsidRDefault="00A71987" w:rsidP="00A71987">
      <w:pPr>
        <w:rPr>
          <w:sz w:val="20"/>
          <w:szCs w:val="16"/>
        </w:rPr>
      </w:pPr>
    </w:p>
    <w:p w14:paraId="7616B435" w14:textId="600C58D4" w:rsidR="00D831D0" w:rsidRPr="00A71987" w:rsidRDefault="00A71987" w:rsidP="00A71987">
      <w:pPr>
        <w:tabs>
          <w:tab w:val="left" w:pos="8385"/>
        </w:tabs>
        <w:rPr>
          <w:sz w:val="20"/>
          <w:szCs w:val="16"/>
        </w:rPr>
      </w:pPr>
      <w:r>
        <w:rPr>
          <w:sz w:val="20"/>
          <w:szCs w:val="16"/>
        </w:rPr>
        <w:tab/>
      </w:r>
    </w:p>
    <w:sectPr w:rsidR="00D831D0" w:rsidRPr="00A7198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5D" w16cid:durableId="0000005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22BE8" w14:textId="77777777" w:rsidR="00EA4AFA" w:rsidRDefault="00EA4AFA">
      <w:r>
        <w:separator/>
      </w:r>
    </w:p>
  </w:endnote>
  <w:endnote w:type="continuationSeparator" w:id="0">
    <w:p w14:paraId="41B6FD59" w14:textId="77777777" w:rsidR="00EA4AFA" w:rsidRDefault="00EA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ulish">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C0956294-EE01-4599-9618-E87C4C314818}"/>
  </w:font>
  <w:font w:name="Calibri">
    <w:panose1 w:val="020F0502020204030204"/>
    <w:charset w:val="00"/>
    <w:family w:val="swiss"/>
    <w:pitch w:val="variable"/>
    <w:sig w:usb0="E0002AFF" w:usb1="4000ACFF" w:usb2="00000001" w:usb3="00000000" w:csb0="000001FF" w:csb1="00000000"/>
    <w:embedRegular r:id="rId2" w:fontKey="{F4EB3139-5845-4F10-891B-715BCE627EBF}"/>
    <w:embedBold r:id="rId3" w:fontKey="{3EC137E4-9A9E-408A-9B85-C962CACD6EA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B1B060A7-2953-422E-BFC3-87221E577E9D}"/>
    <w:embedItalic r:id="rId5" w:fontKey="{E24926C1-5173-4BBC-83B3-0AFE9DE8048A}"/>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6" w:fontKey="{0F5244A3-1D4B-41A2-B32A-1A68D097AC3A}"/>
  </w:font>
  <w:font w:name="Verdana">
    <w:panose1 w:val="020B0604030504040204"/>
    <w:charset w:val="00"/>
    <w:family w:val="swiss"/>
    <w:pitch w:val="variable"/>
    <w:sig w:usb0="A00006FF" w:usb1="4000205B" w:usb2="00000010" w:usb3="00000000" w:csb0="0000019F" w:csb1="00000000"/>
    <w:embedItalic r:id="rId7" w:fontKey="{4EE17C73-D892-4BEF-AD37-CFBE52FEC70F}"/>
  </w:font>
  <w:font w:name="Calibri Light">
    <w:panose1 w:val="020F0302020204030204"/>
    <w:charset w:val="00"/>
    <w:family w:val="swiss"/>
    <w:pitch w:val="variable"/>
    <w:sig w:usb0="A0002AEF" w:usb1="4000207B" w:usb2="00000000" w:usb3="00000000" w:csb0="000001FF" w:csb1="00000000"/>
    <w:embedRegular r:id="rId8" w:fontKey="{68C2E174-519B-4DD6-A12A-463EA8764B8D}"/>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9" w14:textId="19C0253C" w:rsidR="00A74F3A" w:rsidRDefault="0080543A" w:rsidP="00EB2F1F">
    <w:pPr>
      <w:pBdr>
        <w:top w:val="nil"/>
        <w:left w:val="nil"/>
        <w:bottom w:val="nil"/>
        <w:right w:val="nil"/>
        <w:between w:val="nil"/>
      </w:pBdr>
      <w:tabs>
        <w:tab w:val="center" w:pos="4680"/>
        <w:tab w:val="right" w:pos="9360"/>
      </w:tabs>
      <w:jc w:val="center"/>
      <w:rPr>
        <w:color w:val="000000"/>
      </w:rPr>
    </w:pPr>
    <w:r>
      <w:fldChar w:fldCharType="begin"/>
    </w:r>
    <w:r>
      <w:instrText xml:space="preserve"> DOCPROPERTY "SecloreClassificationFooterTextValue"</w:instrText>
    </w:r>
    <w:r>
      <w:fldChar w:fldCharType="separate"/>
    </w:r>
    <w:r>
      <w:rPr>
        <w:color w:val="FFA500"/>
      </w:rPr>
      <w:t>This is a Confidential document.</w:t>
    </w:r>
    <w:r>
      <w:fldChar w:fldCharType="end"/>
    </w:r>
    <w:fldSimple w:instr=" DOCPROPERTY SecloreClassificationFooterTextValue \* MERGEFORMAT ">
      <w:r w:rsidR="00EB2F1F" w:rsidRPr="00EB2F1F">
        <w:rPr>
          <w:color w:val="00FF00"/>
        </w:rPr>
        <w:t>This is a Public document.</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5E19" w14:textId="6AD0E08D" w:rsidR="00563F72" w:rsidRPr="006A5DE3" w:rsidRDefault="00563F72" w:rsidP="00563F72">
    <w:pPr>
      <w:jc w:val="right"/>
      <w:rPr>
        <w:rFonts w:ascii="Arial" w:eastAsiaTheme="minorHAnsi" w:hAnsi="Arial" w:cs="Arial"/>
        <w:b/>
        <w:bCs/>
        <w:sz w:val="12"/>
        <w:szCs w:val="12"/>
      </w:rPr>
    </w:pPr>
    <w:r>
      <w:rPr>
        <w:rFonts w:ascii="Verdana" w:hAnsi="Verdana"/>
        <w:i/>
        <w:sz w:val="16"/>
        <w:szCs w:val="16"/>
      </w:rPr>
      <w:t>KMBL/</w:t>
    </w:r>
    <w:r>
      <w:rPr>
        <w:rFonts w:ascii="Verdana" w:hAnsi="Verdana"/>
        <w:i/>
        <w:sz w:val="16"/>
        <w:szCs w:val="16"/>
      </w:rPr>
      <w:t>Mar-2025</w:t>
    </w:r>
    <w:r>
      <w:rPr>
        <w:rFonts w:ascii="Verdana" w:hAnsi="Verdana"/>
        <w:i/>
        <w:sz w:val="16"/>
        <w:szCs w:val="16"/>
      </w:rPr>
      <w:t>/V1.0</w:t>
    </w:r>
    <w:r>
      <w:rPr>
        <w:rFonts w:ascii="Verdana" w:hAnsi="Verdana"/>
        <w:i/>
        <w:sz w:val="16"/>
        <w:szCs w:val="16"/>
      </w:rPr>
      <w:t>1</w:t>
    </w:r>
  </w:p>
  <w:p w14:paraId="0C22A291" w14:textId="77777777" w:rsidR="003A6CD5" w:rsidRDefault="003A6CD5" w:rsidP="003A6CD5">
    <w:pPr>
      <w:pBdr>
        <w:top w:val="nil"/>
        <w:left w:val="nil"/>
        <w:bottom w:val="nil"/>
        <w:right w:val="nil"/>
        <w:between w:val="nil"/>
      </w:pBdr>
      <w:rPr>
        <w:rFonts w:ascii="Mulish" w:eastAsia="Mulish" w:hAnsi="Mulish" w:cs="Mulish"/>
        <w:color w:val="000000"/>
        <w:sz w:val="20"/>
        <w:szCs w:val="20"/>
      </w:rPr>
    </w:pPr>
  </w:p>
  <w:p w14:paraId="27C35F3B" w14:textId="01DD523E" w:rsidR="003A6CD5" w:rsidRPr="00D831D0" w:rsidRDefault="003A6CD5" w:rsidP="00EB2F1F">
    <w:pPr>
      <w:jc w:val="center"/>
      <w:rPr>
        <w:sz w:val="20"/>
        <w:szCs w:val="16"/>
      </w:rPr>
    </w:pPr>
    <w:r w:rsidRPr="009C0307">
      <w:rPr>
        <w:b/>
        <w:bCs/>
        <w:sz w:val="20"/>
        <w:szCs w:val="16"/>
      </w:rPr>
      <w:t>Kotak Mahindra Bank Ltd.,CIN:</w:t>
    </w:r>
    <w:r w:rsidRPr="009C0307">
      <w:rPr>
        <w:sz w:val="20"/>
        <w:szCs w:val="16"/>
      </w:rPr>
      <w:t xml:space="preserve"> L65110MH1985PLC038137</w:t>
    </w:r>
    <w:r w:rsidRPr="009C0307">
      <w:rPr>
        <w:sz w:val="20"/>
        <w:szCs w:val="16"/>
      </w:rPr>
      <w:br/>
    </w:r>
    <w:r w:rsidRPr="009C0307">
      <w:rPr>
        <w:b/>
        <w:bCs/>
        <w:sz w:val="20"/>
        <w:szCs w:val="16"/>
      </w:rPr>
      <w:t>Registered Office:</w:t>
    </w:r>
    <w:r w:rsidRPr="009C0307">
      <w:rPr>
        <w:sz w:val="20"/>
        <w:szCs w:val="16"/>
      </w:rPr>
      <w:t xml:space="preserve"> 27 BKC, C 27, G Block, Bandra Kurla Complex, Bandra (E), Mumbai - 400051</w:t>
    </w:r>
    <w:r w:rsidR="00EB2F1F">
      <w:rPr>
        <w:sz w:val="20"/>
        <w:szCs w:val="16"/>
      </w:rPr>
      <w:fldChar w:fldCharType="begin"/>
    </w:r>
    <w:r w:rsidR="00EB2F1F">
      <w:rPr>
        <w:sz w:val="20"/>
        <w:szCs w:val="16"/>
      </w:rPr>
      <w:instrText xml:space="preserve"> DOCPROPERTY SecloreClassificationFooterTextValue \* MERGEFORMAT </w:instrText>
    </w:r>
    <w:r w:rsidR="00EB2F1F">
      <w:rPr>
        <w:sz w:val="20"/>
        <w:szCs w:val="16"/>
      </w:rPr>
      <w:fldChar w:fldCharType="separate"/>
    </w:r>
    <w:r w:rsidR="00EB2F1F" w:rsidRPr="00EB2F1F">
      <w:rPr>
        <w:color w:val="00FF00"/>
        <w:szCs w:val="16"/>
      </w:rPr>
      <w:t>This is a Public document.</w:t>
    </w:r>
    <w:r w:rsidR="00EB2F1F">
      <w:rPr>
        <w:sz w:val="2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C" w14:textId="1D1BA735" w:rsidR="00A74F3A" w:rsidRDefault="0080543A" w:rsidP="00EB2F1F">
    <w:pPr>
      <w:pBdr>
        <w:top w:val="nil"/>
        <w:left w:val="nil"/>
        <w:bottom w:val="nil"/>
        <w:right w:val="nil"/>
        <w:between w:val="nil"/>
      </w:pBdr>
      <w:tabs>
        <w:tab w:val="center" w:pos="4680"/>
        <w:tab w:val="right" w:pos="9360"/>
      </w:tabs>
      <w:jc w:val="center"/>
      <w:rPr>
        <w:color w:val="000000"/>
      </w:rPr>
    </w:pPr>
    <w:r>
      <w:fldChar w:fldCharType="begin"/>
    </w:r>
    <w:r>
      <w:instrText xml:space="preserve"> DOCPROPERTY "SecloreClassificationFooterTextValue"</w:instrText>
    </w:r>
    <w:r>
      <w:fldChar w:fldCharType="separate"/>
    </w:r>
    <w:r>
      <w:rPr>
        <w:color w:val="FFA500"/>
      </w:rPr>
      <w:t>This is a Confidential document.</w:t>
    </w:r>
    <w:r>
      <w:fldChar w:fldCharType="end"/>
    </w:r>
    <w:fldSimple w:instr=" DOCPROPERTY SecloreClassificationFooterTextValue \* MERGEFORMAT ">
      <w:r w:rsidR="00EB2F1F" w:rsidRPr="00EB2F1F">
        <w:rPr>
          <w:color w:val="00FF00"/>
        </w:rPr>
        <w:t>This is a Public document.</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98B7B" w14:textId="77777777" w:rsidR="00EA4AFA" w:rsidRDefault="00EA4AFA">
      <w:r>
        <w:separator/>
      </w:r>
    </w:p>
  </w:footnote>
  <w:footnote w:type="continuationSeparator" w:id="0">
    <w:p w14:paraId="5FEA4925" w14:textId="77777777" w:rsidR="00EA4AFA" w:rsidRDefault="00EA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6" w14:textId="77777777" w:rsidR="00A74F3A" w:rsidRDefault="00A74F3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7" w14:textId="48AB757F" w:rsidR="00A74F3A" w:rsidRPr="00AD5C36" w:rsidRDefault="00BC4EE6">
    <w:pPr>
      <w:pBdr>
        <w:top w:val="nil"/>
        <w:left w:val="nil"/>
        <w:bottom w:val="nil"/>
        <w:right w:val="nil"/>
        <w:between w:val="nil"/>
      </w:pBdr>
      <w:tabs>
        <w:tab w:val="center" w:pos="4680"/>
        <w:tab w:val="right" w:pos="9360"/>
      </w:tabs>
      <w:jc w:val="both"/>
      <w:rPr>
        <w:color w:val="000000"/>
        <w:lang w:val="en-US"/>
      </w:rPr>
    </w:pPr>
    <w:r>
      <w:rPr>
        <w:noProof/>
        <w:color w:val="000000"/>
        <w:lang w:val="en-US" w:eastAsia="en-US"/>
      </w:rPr>
      <w:drawing>
        <wp:inline distT="0" distB="0" distL="0" distR="0" wp14:anchorId="74C77268" wp14:editId="56DC0440">
          <wp:extent cx="5943600" cy="541020"/>
          <wp:effectExtent l="0" t="0" r="0" b="0"/>
          <wp:docPr id="191325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5344" name="Picture 191325344"/>
                  <pic:cNvPicPr/>
                </pic:nvPicPr>
                <pic:blipFill>
                  <a:blip r:embed="rId1">
                    <a:extLst>
                      <a:ext uri="{28A0092B-C50C-407E-A947-70E740481C1C}">
                        <a14:useLocalDpi xmlns:a14="http://schemas.microsoft.com/office/drawing/2010/main" val="0"/>
                      </a:ext>
                    </a:extLst>
                  </a:blip>
                  <a:stretch>
                    <a:fillRect/>
                  </a:stretch>
                </pic:blipFill>
                <pic:spPr>
                  <a:xfrm>
                    <a:off x="0" y="0"/>
                    <a:ext cx="5943600" cy="5410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8" w14:textId="77777777" w:rsidR="00A74F3A" w:rsidRDefault="00A74F3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3A"/>
    <w:rsid w:val="000811BB"/>
    <w:rsid w:val="001128B1"/>
    <w:rsid w:val="00236FD7"/>
    <w:rsid w:val="00286C3A"/>
    <w:rsid w:val="00343572"/>
    <w:rsid w:val="003A6CD5"/>
    <w:rsid w:val="003D2BFC"/>
    <w:rsid w:val="00563F72"/>
    <w:rsid w:val="00634D4A"/>
    <w:rsid w:val="007E19BF"/>
    <w:rsid w:val="0080543A"/>
    <w:rsid w:val="00873F16"/>
    <w:rsid w:val="008D6A2B"/>
    <w:rsid w:val="008F1299"/>
    <w:rsid w:val="00937116"/>
    <w:rsid w:val="00A62F8A"/>
    <w:rsid w:val="00A71987"/>
    <w:rsid w:val="00A74F3A"/>
    <w:rsid w:val="00AD5C36"/>
    <w:rsid w:val="00B1529C"/>
    <w:rsid w:val="00BC4EE6"/>
    <w:rsid w:val="00CE2263"/>
    <w:rsid w:val="00D831D0"/>
    <w:rsid w:val="00E31B40"/>
    <w:rsid w:val="00E444E0"/>
    <w:rsid w:val="00EA4AFA"/>
    <w:rsid w:val="00EB2F1F"/>
    <w:rsid w:val="00FF791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0560"/>
  <w15:docId w15:val="{2E3538D0-FED9-4525-9D2B-A88E4975A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73A89"/>
    <w:pPr>
      <w:tabs>
        <w:tab w:val="center" w:pos="4680"/>
        <w:tab w:val="right" w:pos="9360"/>
      </w:tabs>
    </w:pPr>
  </w:style>
  <w:style w:type="character" w:customStyle="1" w:styleId="HeaderChar">
    <w:name w:val="Header Char"/>
    <w:basedOn w:val="DefaultParagraphFont"/>
    <w:link w:val="Header"/>
    <w:uiPriority w:val="99"/>
    <w:rsid w:val="00B73A89"/>
  </w:style>
  <w:style w:type="paragraph" w:styleId="Footer">
    <w:name w:val="footer"/>
    <w:basedOn w:val="Normal"/>
    <w:link w:val="FooterChar"/>
    <w:uiPriority w:val="99"/>
    <w:unhideWhenUsed/>
    <w:rsid w:val="00B73A89"/>
    <w:pPr>
      <w:tabs>
        <w:tab w:val="center" w:pos="4680"/>
        <w:tab w:val="right" w:pos="9360"/>
      </w:tabs>
    </w:pPr>
  </w:style>
  <w:style w:type="character" w:customStyle="1" w:styleId="FooterChar">
    <w:name w:val="Footer Char"/>
    <w:basedOn w:val="DefaultParagraphFont"/>
    <w:link w:val="Footer"/>
    <w:uiPriority w:val="99"/>
    <w:rsid w:val="00B73A89"/>
  </w:style>
  <w:style w:type="paragraph" w:customStyle="1" w:styleId="Default">
    <w:name w:val="Default"/>
    <w:rsid w:val="00E138BD"/>
    <w:pPr>
      <w:autoSpaceDE w:val="0"/>
      <w:autoSpaceDN w:val="0"/>
      <w:adjustRightInd w:val="0"/>
    </w:pPr>
    <w:rPr>
      <w:rFonts w:ascii="Mulish" w:hAnsi="Mulish" w:cs="Mulish"/>
      <w:color w:val="000000"/>
    </w:rPr>
  </w:style>
  <w:style w:type="character" w:styleId="CommentReference">
    <w:name w:val="annotation reference"/>
    <w:basedOn w:val="DefaultParagraphFont"/>
    <w:uiPriority w:val="99"/>
    <w:semiHidden/>
    <w:unhideWhenUsed/>
    <w:rsid w:val="000A397F"/>
    <w:rPr>
      <w:sz w:val="16"/>
      <w:szCs w:val="16"/>
    </w:rPr>
  </w:style>
  <w:style w:type="paragraph" w:styleId="CommentText">
    <w:name w:val="annotation text"/>
    <w:basedOn w:val="Normal"/>
    <w:link w:val="CommentTextChar"/>
    <w:uiPriority w:val="99"/>
    <w:semiHidden/>
    <w:unhideWhenUsed/>
    <w:rsid w:val="000A397F"/>
    <w:rPr>
      <w:sz w:val="20"/>
      <w:szCs w:val="20"/>
    </w:rPr>
  </w:style>
  <w:style w:type="character" w:customStyle="1" w:styleId="CommentTextChar">
    <w:name w:val="Comment Text Char"/>
    <w:basedOn w:val="DefaultParagraphFont"/>
    <w:link w:val="CommentText"/>
    <w:uiPriority w:val="99"/>
    <w:semiHidden/>
    <w:rsid w:val="000A397F"/>
    <w:rPr>
      <w:rFonts w:ascii="Times New Roman" w:eastAsia="Times New Roman" w:hAnsi="Times New Roman" w:cs="Times New Roman"/>
      <w:sz w:val="20"/>
      <w:szCs w:val="20"/>
      <w:lang w:val="en-IN" w:eastAsia="en-IN"/>
    </w:rPr>
  </w:style>
  <w:style w:type="paragraph" w:styleId="CommentSubject">
    <w:name w:val="annotation subject"/>
    <w:basedOn w:val="CommentText"/>
    <w:next w:val="CommentText"/>
    <w:link w:val="CommentSubjectChar"/>
    <w:uiPriority w:val="99"/>
    <w:semiHidden/>
    <w:unhideWhenUsed/>
    <w:rsid w:val="000A397F"/>
    <w:rPr>
      <w:b/>
      <w:bCs/>
    </w:rPr>
  </w:style>
  <w:style w:type="character" w:customStyle="1" w:styleId="CommentSubjectChar">
    <w:name w:val="Comment Subject Char"/>
    <w:basedOn w:val="CommentTextChar"/>
    <w:link w:val="CommentSubject"/>
    <w:uiPriority w:val="99"/>
    <w:semiHidden/>
    <w:rsid w:val="000A397F"/>
    <w:rPr>
      <w:rFonts w:ascii="Times New Roman" w:eastAsia="Times New Roman" w:hAnsi="Times New Roman" w:cs="Times New Roman"/>
      <w:b/>
      <w:bCs/>
      <w:sz w:val="20"/>
      <w:szCs w:val="20"/>
      <w:lang w:val="en-IN" w:eastAsia="en-IN"/>
    </w:rPr>
  </w:style>
  <w:style w:type="paragraph" w:styleId="BalloonText">
    <w:name w:val="Balloon Text"/>
    <w:basedOn w:val="Normal"/>
    <w:link w:val="BalloonTextChar"/>
    <w:uiPriority w:val="99"/>
    <w:semiHidden/>
    <w:unhideWhenUsed/>
    <w:rsid w:val="000A3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97F"/>
    <w:rPr>
      <w:rFonts w:ascii="Segoe UI" w:eastAsia="Times New Roman" w:hAnsi="Segoe UI" w:cs="Segoe UI"/>
      <w:sz w:val="18"/>
      <w:szCs w:val="18"/>
      <w:lang w:val="en-IN" w:eastAsia="en-IN"/>
    </w:rPr>
  </w:style>
  <w:style w:type="table" w:styleId="TableGrid">
    <w:name w:val="Table Grid"/>
    <w:basedOn w:val="TableNormal"/>
    <w:uiPriority w:val="39"/>
    <w:rsid w:val="00613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3F85"/>
    <w:rPr>
      <w:rFonts w:ascii="Calibri" w:eastAsia="MS PGothic" w:hAnsi="Calibri" w:cs="Calibri"/>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sa7nrvlbvT7/2v1bfFnyoFbAA==">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Purvi Shinde (Consumer Bank, KMBL)</dc:creator>
  <cp:lastModifiedBy>Purvi Shinde (Consumer Bank, KMBL)</cp:lastModifiedBy>
  <cp:revision>2</cp:revision>
  <dcterms:created xsi:type="dcterms:W3CDTF">2025-03-31T11:22:00Z</dcterms:created>
  <dcterms:modified xsi:type="dcterms:W3CDTF">2025-03-31T11:22:00Z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loreClassificationFooterFontSize">
    <vt:lpwstr>12</vt:lpwstr>
  </property>
  <property fmtid="{D5CDD505-2E9C-101B-9397-08002B2CF9AE}" pid="3" name="SecloreClassificationFooterAlignment">
    <vt:lpwstr>Center</vt:lpwstr>
  </property>
  <property fmtid="{D5CDD505-2E9C-101B-9397-08002B2CF9AE}" pid="4" name="SecloreAuxiliary">
    <vt:lpwstr>{"Kotak Bank Policy Server (304c7f26f2799659d1808a346576b755d8e3f590)":{"SuggestedLabelId":"4"}}</vt:lpwstr>
  </property>
  <property fmtid="{D5CDD505-2E9C-101B-9397-08002B2CF9AE}" pid="5" name="SecloreClassification">
    <vt:lpwstr>{"Kotak Bank Policy Server (304c7f26f2799659d1808a346576b755d8e3f590)":{"ClassificationDisplayName":"Public","ClassificationMode":"ClassificationMode_UserDriven","LabelId":"5","Version":"1"}}</vt:lpwstr>
  </property>
  <property fmtid="{D5CDD505-2E9C-101B-9397-08002B2CF9AE}" pid="6" name="SecloreClassificationDisplayName_304c7f26f2799659d1808a346576b755d8e3f590">
    <vt:lpwstr>Public</vt:lpwstr>
  </property>
  <property fmtid="{D5CDD505-2E9C-101B-9397-08002B2CF9AE}" pid="7" name="SecloreClassificationFooterTextValue">
    <vt:lpwstr>This is a Public document.</vt:lpwstr>
  </property>
  <property fmtid="{D5CDD505-2E9C-101B-9397-08002B2CF9AE}" pid="8" name="SecloreClassificationFooterColorHex">
    <vt:lpwstr>#00ff00</vt:lpwstr>
  </property>
</Properties>
</file>